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58" w:rsidRDefault="00464858" w:rsidP="00464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работы Управляющего совета</w:t>
      </w:r>
    </w:p>
    <w:p w:rsidR="00464858" w:rsidRDefault="00464858" w:rsidP="00464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 19 п. Алонка</w:t>
      </w:r>
    </w:p>
    <w:p w:rsidR="00464858" w:rsidRDefault="00400D78" w:rsidP="00464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2020-2021</w:t>
      </w:r>
      <w:r w:rsidR="004648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485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464858">
        <w:rPr>
          <w:rFonts w:ascii="Times New Roman" w:hAnsi="Times New Roman" w:cs="Times New Roman"/>
          <w:b/>
          <w:sz w:val="24"/>
          <w:szCs w:val="24"/>
        </w:rPr>
        <w:t>. году.</w:t>
      </w:r>
    </w:p>
    <w:p w:rsidR="00464858" w:rsidRDefault="00464858" w:rsidP="00464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Совет  создан в основном для того, чтобы определять стратегические направления в деятельности школы и наблюдать за тем, как они претворяются в жизнь директором и школьным персоналом.</w:t>
      </w:r>
    </w:p>
    <w:p w:rsidR="00464858" w:rsidRDefault="00464858" w:rsidP="00464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школьного  управляющего совета – коллегиально выработать в ясной и понятной форме цели, ради которых должна работать школа. Это будет направлять директора при принятии тактических и оперативных  решений, касающихся повседневного управления школой. Управляющий совет может донести до работников школы мнение родителей о том, как школа должна учить, воспитывать, развивать и т.д. Члены УС встречаются с родителями учащихся, членами родительских комитетов классов, где родители школьников рассказывают о своих пожеланиях и потребностях.</w:t>
      </w:r>
    </w:p>
    <w:p w:rsidR="00464858" w:rsidRDefault="00464858" w:rsidP="00464858">
      <w:pPr>
        <w:spacing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</w:t>
      </w:r>
      <w:r w:rsidR="00400D78">
        <w:rPr>
          <w:rFonts w:ascii="Times New Roman" w:eastAsia="Times New Roman" w:hAnsi="Times New Roman" w:cs="Times New Roman"/>
          <w:sz w:val="24"/>
          <w:szCs w:val="24"/>
        </w:rPr>
        <w:t>равляющий Совет МБОУ № 19 в 2020-2021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осуществлял свою деятельность и принимал решения, входящие в его компетенцию в соответствии с Уставом школы и Положением об Управляющем Совете. Заседания Совета проводились регулярно, в соответствии с принятым планом работы на</w:t>
      </w:r>
      <w:r w:rsidR="00FF2E23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Всего состоялось 8 </w:t>
      </w:r>
      <w:r>
        <w:rPr>
          <w:rFonts w:ascii="Times New Roman" w:eastAsia="Times New Roman" w:hAnsi="Times New Roman" w:cs="Times New Roman"/>
          <w:sz w:val="24"/>
          <w:szCs w:val="24"/>
        </w:rPr>
        <w:t>заседаний Совета в течение учебного года. Заседания проходили при необходимом кворуме, явка членов Совета на заседания была высокой, работа членов Совета на заседаниях и работа комиссий была активной.</w:t>
      </w:r>
    </w:p>
    <w:p w:rsidR="00464858" w:rsidRDefault="00464858" w:rsidP="00464858">
      <w:pPr>
        <w:spacing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начале учебного года управляющий Совет составил план работы на текущий учебный год. На заседаниях планировалось заслушивание Публичног</w:t>
      </w:r>
      <w:r w:rsidR="00400D78">
        <w:rPr>
          <w:rFonts w:ascii="Times New Roman" w:eastAsia="Times New Roman" w:hAnsi="Times New Roman" w:cs="Times New Roman"/>
          <w:sz w:val="24"/>
          <w:szCs w:val="24"/>
        </w:rPr>
        <w:t>о доклада о работе школы за 2019-2020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год, согласование сметы</w:t>
      </w:r>
      <w:r w:rsidR="00400D78">
        <w:rPr>
          <w:rFonts w:ascii="Times New Roman" w:eastAsia="Times New Roman" w:hAnsi="Times New Roman" w:cs="Times New Roman"/>
          <w:sz w:val="24"/>
          <w:szCs w:val="24"/>
        </w:rPr>
        <w:t xml:space="preserve"> расходов на 2020-2021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финансовый год, заслушивание отчета директора о финансовой деятельности школы за прошедший год. По итогам обсуждения публичног</w:t>
      </w:r>
      <w:r w:rsidR="00400D78">
        <w:rPr>
          <w:rFonts w:ascii="Times New Roman" w:eastAsia="Times New Roman" w:hAnsi="Times New Roman" w:cs="Times New Roman"/>
          <w:sz w:val="24"/>
          <w:szCs w:val="24"/>
        </w:rPr>
        <w:t>о доклада о работе школы за 2019-2020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 принято решение опубликовать доклад  на сайте школы и в 2</w:t>
      </w:r>
      <w:r w:rsidR="00400D78">
        <w:rPr>
          <w:rFonts w:ascii="Times New Roman" w:eastAsia="Times New Roman" w:hAnsi="Times New Roman" w:cs="Times New Roman"/>
          <w:sz w:val="24"/>
          <w:szCs w:val="24"/>
        </w:rPr>
        <w:t>020</w:t>
      </w:r>
      <w:r>
        <w:rPr>
          <w:rFonts w:ascii="Times New Roman" w:eastAsia="Times New Roman" w:hAnsi="Times New Roman" w:cs="Times New Roman"/>
          <w:sz w:val="24"/>
          <w:szCs w:val="24"/>
        </w:rPr>
        <w:t>-20</w:t>
      </w:r>
      <w:bookmarkStart w:id="0" w:name="_GoBack"/>
      <w:bookmarkEnd w:id="0"/>
      <w:r w:rsidR="00400D78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работать по решению задач, поставленных на новый учебный год.</w:t>
      </w:r>
    </w:p>
    <w:p w:rsidR="00464858" w:rsidRDefault="00464858" w:rsidP="00464858">
      <w:pPr>
        <w:spacing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 Одной из функций Управляющего Совета является рассмотрение  учебного плана. Управляющий Совет предварительно проанализировал потребности и интересы обучающихся в элективных курсах, дополнительных образовательных услугах  и согласовании стимулирующих выплат по итогам деятельности педагогических работников школы.</w:t>
      </w:r>
    </w:p>
    <w:p w:rsidR="00464858" w:rsidRDefault="00464858" w:rsidP="00464858">
      <w:pPr>
        <w:tabs>
          <w:tab w:val="left" w:pos="0"/>
        </w:tabs>
        <w:spacing w:before="30" w:after="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 Управляющем совете МБОУ СОШ № 19 работают социально- правовая и финансово-хозяйственная комиссии.</w:t>
      </w:r>
    </w:p>
    <w:p w:rsidR="00464858" w:rsidRDefault="00464858" w:rsidP="00464858">
      <w:pPr>
        <w:tabs>
          <w:tab w:val="left" w:pos="0"/>
        </w:tabs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Социально-правовая комиссия:</w:t>
      </w:r>
    </w:p>
    <w:p w:rsidR="00464858" w:rsidRDefault="00464858" w:rsidP="00464858">
      <w:pPr>
        <w:tabs>
          <w:tab w:val="left" w:pos="0"/>
          <w:tab w:val="num" w:pos="720"/>
        </w:tabs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Участвовала в разработке положений, являющимися локальными нормативно-правовыми актами:</w:t>
      </w:r>
    </w:p>
    <w:p w:rsidR="00464858" w:rsidRDefault="00464858" w:rsidP="00464858">
      <w:pPr>
        <w:tabs>
          <w:tab w:val="left" w:pos="0"/>
        </w:tabs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внесение изменений в Положени</w:t>
      </w:r>
      <w:r w:rsidR="00BC44FE">
        <w:rPr>
          <w:rFonts w:ascii="Times New Roman" w:eastAsia="Times New Roman" w:hAnsi="Times New Roman" w:cs="Times New Roman"/>
          <w:color w:val="000000"/>
          <w:sz w:val="24"/>
          <w:szCs w:val="24"/>
        </w:rPr>
        <w:t>е «Об оплате труда работников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 СОШ № 19»;</w:t>
      </w:r>
    </w:p>
    <w:p w:rsidR="00464858" w:rsidRDefault="00464858" w:rsidP="00464858">
      <w:pPr>
        <w:tabs>
          <w:tab w:val="left" w:pos="0"/>
        </w:tabs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Утверждение «Положения об установлении стимулирующих выплат за интенсивность, высокие результаты работы, за качество выполняемых работ работникам МБОУ СОШ № 19»</w:t>
      </w:r>
    </w:p>
    <w:p w:rsidR="00464858" w:rsidRDefault="00464858" w:rsidP="00464858">
      <w:pPr>
        <w:tabs>
          <w:tab w:val="left" w:pos="0"/>
        </w:tabs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«Кодекса профессиональной этики работников МБОУ СОШ № 19»</w:t>
      </w:r>
    </w:p>
    <w:p w:rsidR="00464858" w:rsidRDefault="00464858" w:rsidP="00464858">
      <w:pPr>
        <w:tabs>
          <w:tab w:val="left" w:pos="0"/>
          <w:tab w:val="num" w:pos="720"/>
        </w:tabs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другие локальные нормативные акты, отнесенные  Уставом Школы  к компетенции Управляющего Совета.</w:t>
      </w:r>
    </w:p>
    <w:p w:rsidR="00464858" w:rsidRDefault="00464858" w:rsidP="00464858">
      <w:pPr>
        <w:tabs>
          <w:tab w:val="left" w:pos="0"/>
          <w:tab w:val="num" w:pos="720"/>
        </w:tabs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правовой анализ проектов решений Управляющего совета.</w:t>
      </w:r>
    </w:p>
    <w:p w:rsidR="00464858" w:rsidRDefault="00464858" w:rsidP="00464858">
      <w:pPr>
        <w:tabs>
          <w:tab w:val="left" w:pos="0"/>
          <w:tab w:val="left" w:pos="1080"/>
        </w:tabs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Финансово-хозяйственная комиссия:</w:t>
      </w:r>
    </w:p>
    <w:p w:rsidR="00464858" w:rsidRDefault="00464858" w:rsidP="00464858">
      <w:pPr>
        <w:tabs>
          <w:tab w:val="num" w:pos="0"/>
        </w:tabs>
        <w:spacing w:before="30" w:after="30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Содействует привлечению внебюджетных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обеспечения деятельности и развития Школы, исходя   из потребностей школы, готовит Управляющему Совету рекомендации, направления и порядок их расходования;</w:t>
      </w:r>
    </w:p>
    <w:p w:rsidR="00464858" w:rsidRDefault="00464858" w:rsidP="00464858">
      <w:p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Изучает представленную директором Школы бюджетную заявку, </w:t>
      </w:r>
    </w:p>
    <w:p w:rsidR="00464858" w:rsidRDefault="00464858" w:rsidP="00464858">
      <w:p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смету расходов бюджетного финансирования  и смету      расходования средств;</w:t>
      </w:r>
    </w:p>
    <w:p w:rsidR="00464858" w:rsidRDefault="00464858" w:rsidP="00464858">
      <w:pPr>
        <w:tabs>
          <w:tab w:val="left" w:pos="0"/>
          <w:tab w:val="num" w:pos="1440"/>
        </w:tabs>
        <w:spacing w:before="30" w:after="30"/>
        <w:ind w:left="1440" w:hanging="1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    Готовит предложения по сдаче в аренду школьных помещений; </w:t>
      </w:r>
    </w:p>
    <w:p w:rsidR="00464858" w:rsidRDefault="00464858" w:rsidP="00464858">
      <w:pPr>
        <w:tabs>
          <w:tab w:val="left" w:pos="0"/>
          <w:tab w:val="num" w:pos="1440"/>
        </w:tabs>
        <w:spacing w:before="30" w:after="30"/>
        <w:ind w:left="1440" w:hanging="1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Готовит свои рекомендации по отчету дирек</w:t>
      </w:r>
      <w:r w:rsidR="00FF2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тора Школы по итогам учебного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финансового года;</w:t>
      </w:r>
    </w:p>
    <w:p w:rsidR="00464858" w:rsidRDefault="00464858" w:rsidP="00464858">
      <w:p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здоровых и безопасных условий обучения и воспитания в школе.</w:t>
      </w:r>
    </w:p>
    <w:p w:rsidR="00464858" w:rsidRDefault="00400D78" w:rsidP="004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2020-2021</w:t>
      </w:r>
      <w:r w:rsidR="000A39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году было проведено 8</w:t>
      </w:r>
      <w:r w:rsidR="004648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заседаний Управляющего совета</w:t>
      </w:r>
      <w:r w:rsidR="004648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D78" w:rsidRPr="00B221F0" w:rsidRDefault="00400D78" w:rsidP="00400D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 от 31.08.2020</w:t>
      </w:r>
      <w:r w:rsidRPr="00B221F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00D78" w:rsidRPr="00B221F0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1F0">
        <w:rPr>
          <w:rFonts w:ascii="Times New Roman" w:eastAsia="Times New Roman" w:hAnsi="Times New Roman" w:cs="Times New Roman"/>
          <w:b/>
          <w:sz w:val="24"/>
          <w:szCs w:val="24"/>
        </w:rPr>
        <w:t>Повестка:</w:t>
      </w:r>
    </w:p>
    <w:p w:rsidR="00400D78" w:rsidRPr="00B221F0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1. Проверка жилищных условий обучающихся, находящихся в трудной жизненной ситуации. </w:t>
      </w:r>
    </w:p>
    <w:p w:rsidR="00400D78" w:rsidRPr="00B221F0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Кравченко Ж.А. (председатель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Шевлякова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О.Ю.(член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Сатарова Н.Г. (член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Бакшеева М. (член УС)</w:t>
      </w:r>
    </w:p>
    <w:p w:rsidR="00400D78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Глушенко Т.Н.(секретарь УС)</w:t>
      </w:r>
    </w:p>
    <w:p w:rsidR="00400D78" w:rsidRPr="00B221F0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D78" w:rsidRPr="00B221F0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D78" w:rsidRPr="00B221F0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Заслушали </w:t>
      </w:r>
      <w:proofErr w:type="spellStart"/>
      <w:r w:rsidRPr="00B221F0">
        <w:rPr>
          <w:rFonts w:ascii="Times New Roman" w:eastAsia="Times New Roman" w:hAnsi="Times New Roman" w:cs="Times New Roman"/>
          <w:sz w:val="24"/>
          <w:szCs w:val="24"/>
        </w:rPr>
        <w:t>Шевлякову</w:t>
      </w:r>
      <w:proofErr w:type="spellEnd"/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 О.Ю., </w:t>
      </w:r>
      <w:proofErr w:type="gramStart"/>
      <w:r w:rsidRPr="00B221F0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 познакомила со списком детей, находящихся в трудной жизненной ситуации. Обсудили данный список, поручили комиссии в составе директора МБОУ СОШ № 19 Морозовой Я.А., зам.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директора по ВР </w:t>
      </w:r>
      <w:proofErr w:type="spellStart"/>
      <w:r w:rsidRPr="00B221F0">
        <w:rPr>
          <w:rFonts w:ascii="Times New Roman" w:eastAsia="Times New Roman" w:hAnsi="Times New Roman" w:cs="Times New Roman"/>
          <w:sz w:val="24"/>
          <w:szCs w:val="24"/>
        </w:rPr>
        <w:t>Шевляковой</w:t>
      </w:r>
      <w:proofErr w:type="spellEnd"/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 О.Ю., ответственного за организацию питания </w:t>
      </w:r>
      <w:proofErr w:type="gramStart"/>
      <w:r w:rsidRPr="00B221F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1F0">
        <w:rPr>
          <w:rFonts w:ascii="Times New Roman" w:eastAsia="Times New Roman" w:hAnsi="Times New Roman" w:cs="Times New Roman"/>
          <w:sz w:val="24"/>
          <w:szCs w:val="24"/>
        </w:rPr>
        <w:t>Сарсадских</w:t>
      </w:r>
      <w:proofErr w:type="spellEnd"/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 Н.Л. проверить жилищные условия, составить акты проверки.</w:t>
      </w:r>
    </w:p>
    <w:p w:rsidR="00400D78" w:rsidRPr="00B221F0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D78" w:rsidRPr="00B221F0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1F0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400D78" w:rsidRPr="00B221F0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D78" w:rsidRPr="00B221F0" w:rsidRDefault="00400D78" w:rsidP="00400D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1F0">
        <w:rPr>
          <w:rFonts w:ascii="Times New Roman" w:hAnsi="Times New Roman"/>
          <w:sz w:val="24"/>
          <w:szCs w:val="24"/>
        </w:rPr>
        <w:t>Проверить состояние жилищных условий обучающихся, находящихся в трудной жизненной ситуации.</w:t>
      </w:r>
    </w:p>
    <w:p w:rsidR="00400D78" w:rsidRPr="00B221F0" w:rsidRDefault="00400D78" w:rsidP="00400D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1F0">
        <w:rPr>
          <w:rFonts w:ascii="Times New Roman" w:hAnsi="Times New Roman"/>
          <w:sz w:val="24"/>
          <w:szCs w:val="24"/>
        </w:rPr>
        <w:t>Составить акты о состоянии жилищных условий обучающихся, находящихся в трудной жизненной ситуации.</w:t>
      </w:r>
    </w:p>
    <w:p w:rsidR="00400D78" w:rsidRPr="00400D78" w:rsidRDefault="00400D78" w:rsidP="00400D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1F0">
        <w:rPr>
          <w:rFonts w:ascii="Times New Roman" w:hAnsi="Times New Roman"/>
          <w:sz w:val="24"/>
          <w:szCs w:val="24"/>
        </w:rPr>
        <w:lastRenderedPageBreak/>
        <w:t xml:space="preserve">Акты о состоянии жилищных условий хранить весь учебный год </w:t>
      </w:r>
      <w:proofErr w:type="gramStart"/>
      <w:r w:rsidRPr="00B221F0">
        <w:rPr>
          <w:rFonts w:ascii="Times New Roman" w:hAnsi="Times New Roman"/>
          <w:sz w:val="24"/>
          <w:szCs w:val="24"/>
        </w:rPr>
        <w:t>ответственному</w:t>
      </w:r>
      <w:proofErr w:type="gramEnd"/>
      <w:r w:rsidRPr="00B221F0">
        <w:rPr>
          <w:rFonts w:ascii="Times New Roman" w:hAnsi="Times New Roman"/>
          <w:sz w:val="24"/>
          <w:szCs w:val="24"/>
        </w:rPr>
        <w:t xml:space="preserve"> за организацию питания </w:t>
      </w:r>
      <w:proofErr w:type="spellStart"/>
      <w:r w:rsidRPr="00B221F0">
        <w:rPr>
          <w:rFonts w:ascii="Times New Roman" w:hAnsi="Times New Roman"/>
          <w:sz w:val="24"/>
          <w:szCs w:val="24"/>
        </w:rPr>
        <w:t>Сарсадских</w:t>
      </w:r>
      <w:proofErr w:type="spellEnd"/>
      <w:r w:rsidRPr="00B221F0">
        <w:rPr>
          <w:rFonts w:ascii="Times New Roman" w:hAnsi="Times New Roman"/>
          <w:sz w:val="24"/>
          <w:szCs w:val="24"/>
        </w:rPr>
        <w:t xml:space="preserve"> Н.Л., использовать по необходимости при оформлении пришкольного лагеря в дни каникул.</w:t>
      </w:r>
    </w:p>
    <w:p w:rsidR="00400D78" w:rsidRPr="00B221F0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1F0">
        <w:rPr>
          <w:rFonts w:ascii="Times New Roman" w:eastAsia="Times New Roman" w:hAnsi="Times New Roman" w:cs="Times New Roman"/>
          <w:b/>
          <w:sz w:val="24"/>
          <w:szCs w:val="24"/>
        </w:rPr>
        <w:t>Заседание № 2 от 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.09.2020</w:t>
      </w:r>
      <w:r w:rsidRPr="00B221F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400D78" w:rsidRPr="00B221F0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D78" w:rsidRPr="00B221F0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1F0">
        <w:rPr>
          <w:rFonts w:ascii="Times New Roman" w:eastAsia="Times New Roman" w:hAnsi="Times New Roman" w:cs="Times New Roman"/>
          <w:b/>
          <w:sz w:val="24"/>
          <w:szCs w:val="24"/>
        </w:rPr>
        <w:t>Повестка:</w:t>
      </w:r>
    </w:p>
    <w:p w:rsidR="00400D78" w:rsidRPr="00B221F0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1..Отчёт о работе У.С. за 2019-2020</w:t>
      </w:r>
      <w:r w:rsidRPr="00B221F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00D78" w:rsidRPr="00B221F0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План работы У.С. на 2020-2021</w:t>
      </w:r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00D78" w:rsidRPr="00B221F0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Итоги Ярмарки-2020</w:t>
      </w:r>
      <w:r w:rsidRPr="00B22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D78" w:rsidRPr="00B221F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4. Организация  горячего питания </w:t>
      </w:r>
      <w:proofErr w:type="gramStart"/>
      <w:r w:rsidRPr="00B221F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221F0">
        <w:rPr>
          <w:rFonts w:ascii="Times New Roman" w:eastAsia="Times New Roman" w:hAnsi="Times New Roman" w:cs="Times New Roman"/>
          <w:sz w:val="24"/>
          <w:szCs w:val="24"/>
        </w:rPr>
        <w:t>. Утверждение списков обучающихся  на льготное питание.</w:t>
      </w:r>
    </w:p>
    <w:p w:rsidR="00400D78" w:rsidRPr="00B221F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21F0">
        <w:rPr>
          <w:rFonts w:ascii="Times New Roman" w:eastAsia="Times New Roman" w:hAnsi="Times New Roman" w:cs="Times New Roman"/>
          <w:sz w:val="24"/>
          <w:szCs w:val="24"/>
        </w:rPr>
        <w:t>5. Итоги прошедшего учебного года (экзамены, итоги лета)</w:t>
      </w:r>
    </w:p>
    <w:p w:rsidR="00400D78" w:rsidRPr="00B221F0" w:rsidRDefault="00400D78" w:rsidP="00400D78">
      <w:pPr>
        <w:jc w:val="both"/>
        <w:rPr>
          <w:rFonts w:ascii="Times New Roman" w:hAnsi="Times New Roman" w:cs="Times New Roman"/>
          <w:sz w:val="24"/>
          <w:szCs w:val="24"/>
        </w:rPr>
      </w:pPr>
      <w:r w:rsidRPr="00B221F0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221F0">
        <w:rPr>
          <w:rFonts w:ascii="Times New Roman" w:hAnsi="Times New Roman" w:cs="Times New Roman"/>
          <w:sz w:val="24"/>
          <w:szCs w:val="24"/>
        </w:rPr>
        <w:t xml:space="preserve"> Согласование программ дополнительных образовательных услуг.</w:t>
      </w:r>
    </w:p>
    <w:p w:rsidR="00400D78" w:rsidRPr="00B221F0" w:rsidRDefault="00400D78" w:rsidP="00400D78">
      <w:pPr>
        <w:jc w:val="both"/>
        <w:rPr>
          <w:rFonts w:ascii="Times New Roman" w:hAnsi="Times New Roman" w:cs="Times New Roman"/>
          <w:sz w:val="24"/>
          <w:szCs w:val="24"/>
        </w:rPr>
      </w:pPr>
      <w:r w:rsidRPr="00B221F0">
        <w:rPr>
          <w:rFonts w:ascii="Times New Roman" w:hAnsi="Times New Roman" w:cs="Times New Roman"/>
          <w:sz w:val="24"/>
          <w:szCs w:val="24"/>
        </w:rPr>
        <w:t>7.Согласование программ предметных кружков, внеурочной деятельности в рамках ФГОС</w:t>
      </w:r>
    </w:p>
    <w:p w:rsidR="00400D78" w:rsidRPr="00B221F0" w:rsidRDefault="00400D78" w:rsidP="00400D78">
      <w:pPr>
        <w:jc w:val="both"/>
        <w:rPr>
          <w:rFonts w:ascii="Times New Roman" w:hAnsi="Times New Roman" w:cs="Times New Roman"/>
          <w:sz w:val="24"/>
          <w:szCs w:val="24"/>
        </w:rPr>
      </w:pPr>
      <w:r w:rsidRPr="00B221F0">
        <w:rPr>
          <w:rFonts w:ascii="Times New Roman" w:hAnsi="Times New Roman" w:cs="Times New Roman"/>
          <w:sz w:val="24"/>
          <w:szCs w:val="24"/>
        </w:rPr>
        <w:t>8.Согласование списка факультативных курсов для обучающихся 5,6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B221F0">
        <w:rPr>
          <w:rFonts w:ascii="Times New Roman" w:hAnsi="Times New Roman" w:cs="Times New Roman"/>
          <w:sz w:val="24"/>
          <w:szCs w:val="24"/>
        </w:rPr>
        <w:t>, 9, 10 классов.</w:t>
      </w:r>
    </w:p>
    <w:p w:rsidR="00400D78" w:rsidRPr="00B221F0" w:rsidRDefault="00400D78" w:rsidP="00400D78">
      <w:pPr>
        <w:jc w:val="both"/>
        <w:rPr>
          <w:rFonts w:ascii="Times New Roman" w:hAnsi="Times New Roman" w:cs="Times New Roman"/>
          <w:sz w:val="24"/>
          <w:szCs w:val="24"/>
        </w:rPr>
      </w:pPr>
      <w:r w:rsidRPr="00B221F0">
        <w:rPr>
          <w:rFonts w:ascii="Times New Roman" w:hAnsi="Times New Roman" w:cs="Times New Roman"/>
          <w:sz w:val="24"/>
          <w:szCs w:val="24"/>
        </w:rPr>
        <w:t xml:space="preserve">9. Организация работы по профилактике </w:t>
      </w:r>
      <w:proofErr w:type="spellStart"/>
      <w:r w:rsidRPr="00B221F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221F0">
        <w:rPr>
          <w:rFonts w:ascii="Times New Roman" w:hAnsi="Times New Roman" w:cs="Times New Roman"/>
          <w:sz w:val="24"/>
          <w:szCs w:val="24"/>
        </w:rPr>
        <w:t xml:space="preserve"> веществ, в том числе организация социально-психологического тестирования учащихся ОУ.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Кравченко Ж.А. (председатель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Шевлякова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О.Ю.(член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Сатарова Н.Г. (член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Бакшеева М. (член УС)</w:t>
      </w:r>
    </w:p>
    <w:p w:rsidR="00400D78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Глушенко Т.Н.(секретарь УС)</w:t>
      </w:r>
    </w:p>
    <w:p w:rsidR="00400D78" w:rsidRPr="00B221F0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D78" w:rsidRPr="00B221F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Заслушали Кравченко Ж.А., представила </w:t>
      </w:r>
      <w:r>
        <w:rPr>
          <w:rFonts w:ascii="Times New Roman" w:eastAsia="Times New Roman" w:hAnsi="Times New Roman" w:cs="Times New Roman"/>
          <w:sz w:val="24"/>
          <w:szCs w:val="24"/>
        </w:rPr>
        <w:t>отчёт о работе У.С. за 2019-2020</w:t>
      </w:r>
      <w:r w:rsidRPr="00B221F0">
        <w:rPr>
          <w:rFonts w:ascii="Times New Roman" w:eastAsia="Times New Roman" w:hAnsi="Times New Roman" w:cs="Times New Roman"/>
          <w:sz w:val="24"/>
          <w:szCs w:val="24"/>
        </w:rPr>
        <w:t>г., познакоми</w:t>
      </w:r>
      <w:r>
        <w:rPr>
          <w:rFonts w:ascii="Times New Roman" w:eastAsia="Times New Roman" w:hAnsi="Times New Roman" w:cs="Times New Roman"/>
          <w:sz w:val="24"/>
          <w:szCs w:val="24"/>
        </w:rPr>
        <w:t>ла с планом  работы У.С. на 2020-2021</w:t>
      </w:r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00D78" w:rsidRPr="00B221F0" w:rsidRDefault="00400D78" w:rsidP="00400D78">
      <w:pPr>
        <w:jc w:val="both"/>
        <w:rPr>
          <w:rFonts w:ascii="Times New Roman" w:hAnsi="Times New Roman" w:cs="Times New Roman"/>
          <w:sz w:val="24"/>
          <w:szCs w:val="24"/>
        </w:rPr>
      </w:pPr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Выступила Морозова Я.А., представила на </w:t>
      </w:r>
      <w:r w:rsidRPr="00B221F0">
        <w:rPr>
          <w:rFonts w:ascii="Times New Roman" w:hAnsi="Times New Roman" w:cs="Times New Roman"/>
          <w:sz w:val="24"/>
          <w:szCs w:val="24"/>
        </w:rPr>
        <w:t>согласование программы дополнительных образовательных услуг, программы предметных кружков, внеур</w:t>
      </w:r>
      <w:r>
        <w:rPr>
          <w:rFonts w:ascii="Times New Roman" w:hAnsi="Times New Roman" w:cs="Times New Roman"/>
          <w:sz w:val="24"/>
          <w:szCs w:val="24"/>
        </w:rPr>
        <w:t>очной деятельности</w:t>
      </w:r>
      <w:r w:rsidRPr="00B221F0">
        <w:rPr>
          <w:rFonts w:ascii="Times New Roman" w:hAnsi="Times New Roman" w:cs="Times New Roman"/>
          <w:sz w:val="24"/>
          <w:szCs w:val="24"/>
        </w:rPr>
        <w:t>, списка факультативн</w:t>
      </w:r>
      <w:r>
        <w:rPr>
          <w:rFonts w:ascii="Times New Roman" w:hAnsi="Times New Roman" w:cs="Times New Roman"/>
          <w:sz w:val="24"/>
          <w:szCs w:val="24"/>
        </w:rPr>
        <w:t>ых курсов для обучающихся 5,6, 7</w:t>
      </w:r>
      <w:r w:rsidRPr="00B221F0">
        <w:rPr>
          <w:rFonts w:ascii="Times New Roman" w:hAnsi="Times New Roman" w:cs="Times New Roman"/>
          <w:sz w:val="24"/>
          <w:szCs w:val="24"/>
        </w:rPr>
        <w:t>, 9, 10 классов.</w:t>
      </w:r>
    </w:p>
    <w:p w:rsidR="00400D78" w:rsidRPr="00B221F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Выступила </w:t>
      </w:r>
      <w:proofErr w:type="spellStart"/>
      <w:r w:rsidRPr="00B221F0">
        <w:rPr>
          <w:rFonts w:ascii="Times New Roman" w:eastAsia="Times New Roman" w:hAnsi="Times New Roman" w:cs="Times New Roman"/>
          <w:sz w:val="24"/>
          <w:szCs w:val="24"/>
        </w:rPr>
        <w:t>Шевлякова</w:t>
      </w:r>
      <w:proofErr w:type="spellEnd"/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 О.Ю., познакомила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итогом прошедшего учебного года (экзамены, итоги лета), </w:t>
      </w:r>
      <w:r>
        <w:rPr>
          <w:rFonts w:ascii="Times New Roman" w:eastAsia="Times New Roman" w:hAnsi="Times New Roman" w:cs="Times New Roman"/>
          <w:sz w:val="24"/>
          <w:szCs w:val="24"/>
        </w:rPr>
        <w:t>с итогами Ярмарки 2020</w:t>
      </w:r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221F0">
        <w:rPr>
          <w:rFonts w:ascii="Times New Roman" w:eastAsia="Times New Roman" w:hAnsi="Times New Roman" w:cs="Times New Roman"/>
          <w:sz w:val="24"/>
          <w:szCs w:val="24"/>
        </w:rPr>
        <w:t>Сарсадских</w:t>
      </w:r>
      <w:proofErr w:type="spellEnd"/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 Н.Л. представила на утверждение список обучающихся, нуждающихся в льготном питании, согласно актам проверк</w:t>
      </w:r>
      <w:r>
        <w:rPr>
          <w:rFonts w:ascii="Times New Roman" w:eastAsia="Times New Roman" w:hAnsi="Times New Roman" w:cs="Times New Roman"/>
          <w:sz w:val="24"/>
          <w:szCs w:val="24"/>
        </w:rPr>
        <w:t>и жилищных условий от 31.08 2020</w:t>
      </w:r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 г. Также  </w:t>
      </w:r>
      <w:proofErr w:type="spellStart"/>
      <w:r w:rsidRPr="00B221F0">
        <w:rPr>
          <w:rFonts w:ascii="Times New Roman" w:eastAsia="Times New Roman" w:hAnsi="Times New Roman" w:cs="Times New Roman"/>
          <w:sz w:val="24"/>
          <w:szCs w:val="24"/>
        </w:rPr>
        <w:t>Шевлякова</w:t>
      </w:r>
      <w:proofErr w:type="spellEnd"/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 О.Ю. </w:t>
      </w:r>
      <w:proofErr w:type="gramStart"/>
      <w:r w:rsidRPr="00B221F0">
        <w:rPr>
          <w:rFonts w:ascii="Times New Roman" w:eastAsia="Times New Roman" w:hAnsi="Times New Roman" w:cs="Times New Roman"/>
          <w:sz w:val="24"/>
          <w:szCs w:val="24"/>
        </w:rPr>
        <w:t>познакомила</w:t>
      </w:r>
      <w:proofErr w:type="gramEnd"/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 как идёт подготовка к социально-психологическому тестированию среди обучающихся и их родителей, о запланиров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анных родительских собраниях в </w:t>
      </w:r>
      <w:r w:rsidRPr="00B221F0">
        <w:rPr>
          <w:rFonts w:ascii="Times New Roman" w:eastAsia="Times New Roman" w:hAnsi="Times New Roman" w:cs="Times New Roman"/>
          <w:sz w:val="24"/>
          <w:szCs w:val="24"/>
        </w:rPr>
        <w:t>9,10</w:t>
      </w:r>
      <w:r>
        <w:rPr>
          <w:rFonts w:ascii="Times New Roman" w:eastAsia="Times New Roman" w:hAnsi="Times New Roman" w:cs="Times New Roman"/>
          <w:sz w:val="24"/>
          <w:szCs w:val="24"/>
        </w:rPr>
        <w:t>,11</w:t>
      </w:r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 классах.</w:t>
      </w:r>
    </w:p>
    <w:p w:rsidR="00400D78" w:rsidRPr="00B221F0" w:rsidRDefault="00400D78" w:rsidP="00400D78">
      <w:pPr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1F0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400D78" w:rsidRPr="00B221F0" w:rsidRDefault="00400D78" w:rsidP="00400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1.Считать работу У.С. за 2019-2020</w:t>
      </w:r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 г. удовлетворительной.</w:t>
      </w:r>
    </w:p>
    <w:p w:rsidR="00400D78" w:rsidRPr="00B221F0" w:rsidRDefault="00400D78" w:rsidP="00400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1F0">
        <w:rPr>
          <w:rFonts w:ascii="Times New Roman" w:eastAsia="Times New Roman" w:hAnsi="Times New Roman" w:cs="Times New Roman"/>
          <w:sz w:val="24"/>
          <w:szCs w:val="24"/>
        </w:rPr>
        <w:t>2. Ут</w:t>
      </w:r>
      <w:r>
        <w:rPr>
          <w:rFonts w:ascii="Times New Roman" w:eastAsia="Times New Roman" w:hAnsi="Times New Roman" w:cs="Times New Roman"/>
          <w:sz w:val="24"/>
          <w:szCs w:val="24"/>
        </w:rPr>
        <w:t>вердить план работы У.С. на 2020-2021</w:t>
      </w:r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00D78" w:rsidRPr="00B221F0" w:rsidRDefault="00400D78" w:rsidP="00400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Подвели итоги Ярмарки-2020</w:t>
      </w:r>
      <w:r w:rsidRPr="00B22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D78" w:rsidRPr="00B221F0" w:rsidRDefault="00400D78" w:rsidP="00400D78">
      <w:pPr>
        <w:rPr>
          <w:rFonts w:ascii="Times New Roman" w:eastAsia="Times New Roman" w:hAnsi="Times New Roman" w:cs="Times New Roman"/>
          <w:sz w:val="24"/>
          <w:szCs w:val="24"/>
        </w:rPr>
      </w:pPr>
      <w:r w:rsidRPr="00B221F0">
        <w:rPr>
          <w:rFonts w:ascii="Times New Roman" w:eastAsia="Times New Roman" w:hAnsi="Times New Roman" w:cs="Times New Roman"/>
          <w:sz w:val="24"/>
          <w:szCs w:val="24"/>
        </w:rPr>
        <w:t>4. Оставить заработанные деньги в Ярмарке-2019 на нужды классов.</w:t>
      </w:r>
    </w:p>
    <w:p w:rsidR="00400D78" w:rsidRPr="00B221F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21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Утвердить список </w:t>
      </w:r>
      <w:proofErr w:type="gramStart"/>
      <w:r w:rsidRPr="00B221F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221F0">
        <w:rPr>
          <w:rFonts w:ascii="Times New Roman" w:eastAsia="Times New Roman" w:hAnsi="Times New Roman" w:cs="Times New Roman"/>
          <w:sz w:val="24"/>
          <w:szCs w:val="24"/>
        </w:rPr>
        <w:t>, нуждающихся в льготном питании.</w:t>
      </w:r>
    </w:p>
    <w:p w:rsidR="00400D78" w:rsidRPr="00B221F0" w:rsidRDefault="00400D78" w:rsidP="00400D78">
      <w:pPr>
        <w:jc w:val="both"/>
        <w:rPr>
          <w:rFonts w:ascii="Times New Roman" w:hAnsi="Times New Roman" w:cs="Times New Roman"/>
          <w:sz w:val="24"/>
          <w:szCs w:val="24"/>
        </w:rPr>
      </w:pPr>
      <w:r w:rsidRPr="00B221F0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B221F0">
        <w:rPr>
          <w:rFonts w:ascii="Times New Roman" w:hAnsi="Times New Roman" w:cs="Times New Roman"/>
          <w:sz w:val="24"/>
          <w:szCs w:val="24"/>
        </w:rPr>
        <w:t>Согласовать программы дополнительных образовательных услуг.</w:t>
      </w:r>
    </w:p>
    <w:p w:rsidR="00400D78" w:rsidRPr="00B221F0" w:rsidRDefault="00400D78" w:rsidP="00400D78">
      <w:pPr>
        <w:jc w:val="both"/>
        <w:rPr>
          <w:rFonts w:ascii="Times New Roman" w:hAnsi="Times New Roman" w:cs="Times New Roman"/>
          <w:sz w:val="24"/>
          <w:szCs w:val="24"/>
        </w:rPr>
      </w:pPr>
      <w:r w:rsidRPr="00B221F0">
        <w:rPr>
          <w:rFonts w:ascii="Times New Roman" w:hAnsi="Times New Roman" w:cs="Times New Roman"/>
          <w:sz w:val="24"/>
          <w:szCs w:val="24"/>
        </w:rPr>
        <w:t>7.Согласовать программ предметных кружков, внеурочной деятельности в рамках ФГОС</w:t>
      </w:r>
    </w:p>
    <w:p w:rsidR="00400D78" w:rsidRPr="00B221F0" w:rsidRDefault="00400D78" w:rsidP="00400D78">
      <w:pPr>
        <w:jc w:val="both"/>
        <w:rPr>
          <w:rFonts w:ascii="Times New Roman" w:hAnsi="Times New Roman" w:cs="Times New Roman"/>
          <w:sz w:val="24"/>
          <w:szCs w:val="24"/>
        </w:rPr>
      </w:pPr>
      <w:r w:rsidRPr="00B221F0">
        <w:rPr>
          <w:rFonts w:ascii="Times New Roman" w:hAnsi="Times New Roman" w:cs="Times New Roman"/>
          <w:sz w:val="24"/>
          <w:szCs w:val="24"/>
        </w:rPr>
        <w:t>8.Согласовать список факультативн</w:t>
      </w:r>
      <w:r>
        <w:rPr>
          <w:rFonts w:ascii="Times New Roman" w:hAnsi="Times New Roman" w:cs="Times New Roman"/>
          <w:sz w:val="24"/>
          <w:szCs w:val="24"/>
        </w:rPr>
        <w:t>ых курсов для обучающихся 5,6, 7</w:t>
      </w:r>
      <w:r w:rsidRPr="00B221F0">
        <w:rPr>
          <w:rFonts w:ascii="Times New Roman" w:hAnsi="Times New Roman" w:cs="Times New Roman"/>
          <w:sz w:val="24"/>
          <w:szCs w:val="24"/>
        </w:rPr>
        <w:t>, 9, 10 классов.</w:t>
      </w:r>
    </w:p>
    <w:p w:rsidR="00400D78" w:rsidRDefault="00400D78" w:rsidP="00400D78">
      <w:pPr>
        <w:jc w:val="both"/>
        <w:rPr>
          <w:rFonts w:ascii="Times New Roman" w:hAnsi="Times New Roman" w:cs="Times New Roman"/>
          <w:sz w:val="24"/>
          <w:szCs w:val="24"/>
        </w:rPr>
      </w:pPr>
      <w:r w:rsidRPr="00B221F0">
        <w:rPr>
          <w:rFonts w:ascii="Times New Roman" w:hAnsi="Times New Roman" w:cs="Times New Roman"/>
          <w:sz w:val="24"/>
          <w:szCs w:val="24"/>
        </w:rPr>
        <w:t xml:space="preserve">9. Одобрить организацию работы по профилактике </w:t>
      </w:r>
      <w:proofErr w:type="spellStart"/>
      <w:r w:rsidRPr="00B221F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221F0">
        <w:rPr>
          <w:rFonts w:ascii="Times New Roman" w:hAnsi="Times New Roman" w:cs="Times New Roman"/>
          <w:sz w:val="24"/>
          <w:szCs w:val="24"/>
        </w:rPr>
        <w:t xml:space="preserve"> веществ, в том числе организация социально-психологич</w:t>
      </w:r>
      <w:r>
        <w:rPr>
          <w:rFonts w:ascii="Times New Roman" w:hAnsi="Times New Roman" w:cs="Times New Roman"/>
          <w:sz w:val="24"/>
          <w:szCs w:val="24"/>
        </w:rPr>
        <w:t>еского тестирования учащихся ОУ</w:t>
      </w:r>
    </w:p>
    <w:p w:rsidR="00400D78" w:rsidRPr="00400D78" w:rsidRDefault="00400D78" w:rsidP="00400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Заседание № 3 от 17.11.2020 г.</w:t>
      </w:r>
    </w:p>
    <w:p w:rsidR="00400D78" w:rsidRPr="00D27670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b/>
          <w:sz w:val="24"/>
          <w:szCs w:val="24"/>
        </w:rPr>
        <w:t>Повестка:</w:t>
      </w:r>
    </w:p>
    <w:p w:rsidR="00400D78" w:rsidRPr="00D27670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D78" w:rsidRPr="00D2767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>1.Медицинское сопровождение образовательного процесса.</w:t>
      </w:r>
    </w:p>
    <w:p w:rsidR="00400D78" w:rsidRPr="00D2767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2.Основные направления работы школы по профилактике правонарушений и преступлений </w:t>
      </w:r>
      <w:proofErr w:type="gramStart"/>
      <w:r w:rsidRPr="00D27670">
        <w:rPr>
          <w:rFonts w:ascii="Times New Roman" w:eastAsia="Times New Roman" w:hAnsi="Times New Roman" w:cs="Times New Roman"/>
          <w:sz w:val="24"/>
          <w:szCs w:val="24"/>
        </w:rPr>
        <w:t>среди</w:t>
      </w:r>
      <w:proofErr w:type="gramEnd"/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400D78" w:rsidRPr="00D2767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3.Внеучебная занятость </w:t>
      </w:r>
      <w:proofErr w:type="gramStart"/>
      <w:r w:rsidRPr="00D2767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276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D78" w:rsidRPr="00D27670" w:rsidRDefault="00400D78" w:rsidP="0040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27670">
        <w:rPr>
          <w:rFonts w:ascii="Times New Roman" w:hAnsi="Times New Roman" w:cs="Times New Roman"/>
          <w:sz w:val="24"/>
          <w:szCs w:val="24"/>
        </w:rPr>
        <w:t xml:space="preserve"> Подготовка и проведение Новогодних праздников.</w:t>
      </w:r>
    </w:p>
    <w:p w:rsidR="00400D78" w:rsidRPr="00D27670" w:rsidRDefault="00400D78" w:rsidP="0040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D78" w:rsidRDefault="00400D78" w:rsidP="0040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D78" w:rsidRPr="00D27670" w:rsidRDefault="00400D78" w:rsidP="00400D78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670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Кравченко Ж.А. (председатель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1116">
        <w:rPr>
          <w:rFonts w:ascii="Times New Roman" w:eastAsia="Times New Roman" w:hAnsi="Times New Roman" w:cs="Times New Roman"/>
          <w:sz w:val="24"/>
          <w:szCs w:val="24"/>
        </w:rPr>
        <w:t>Шевлякова</w:t>
      </w:r>
      <w:proofErr w:type="spellEnd"/>
      <w:r w:rsidRPr="00AE1116">
        <w:rPr>
          <w:rFonts w:ascii="Times New Roman" w:eastAsia="Times New Roman" w:hAnsi="Times New Roman" w:cs="Times New Roman"/>
          <w:sz w:val="24"/>
          <w:szCs w:val="24"/>
        </w:rPr>
        <w:t xml:space="preserve"> О.Ю.</w:t>
      </w:r>
      <w:r>
        <w:rPr>
          <w:rFonts w:ascii="Times New Roman" w:eastAsia="Times New Roman" w:hAnsi="Times New Roman" w:cs="Times New Roman"/>
          <w:sz w:val="24"/>
          <w:szCs w:val="24"/>
        </w:rPr>
        <w:t>(член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Сатарова Н.Г. (член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Бакшеева М. (член УС)</w:t>
      </w:r>
    </w:p>
    <w:p w:rsidR="00400D78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Глушенко Т.Н.(секретарь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D78" w:rsidRDefault="00400D78" w:rsidP="0040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D78" w:rsidRPr="00D27670" w:rsidRDefault="00400D78" w:rsidP="0040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70">
        <w:rPr>
          <w:rFonts w:ascii="Times New Roman" w:hAnsi="Times New Roman" w:cs="Times New Roman"/>
          <w:sz w:val="24"/>
          <w:szCs w:val="24"/>
        </w:rPr>
        <w:t xml:space="preserve">Заслушали зам. директора по ВР </w:t>
      </w:r>
      <w:proofErr w:type="spellStart"/>
      <w:r w:rsidRPr="00D27670">
        <w:rPr>
          <w:rFonts w:ascii="Times New Roman" w:hAnsi="Times New Roman" w:cs="Times New Roman"/>
          <w:sz w:val="24"/>
          <w:szCs w:val="24"/>
        </w:rPr>
        <w:t>Шевлякову</w:t>
      </w:r>
      <w:proofErr w:type="spellEnd"/>
      <w:r w:rsidRPr="00D27670">
        <w:rPr>
          <w:rFonts w:ascii="Times New Roman" w:hAnsi="Times New Roman" w:cs="Times New Roman"/>
          <w:sz w:val="24"/>
          <w:szCs w:val="24"/>
        </w:rPr>
        <w:t xml:space="preserve"> О.Ю., она познакомила с  результатами </w:t>
      </w:r>
      <w:proofErr w:type="spellStart"/>
      <w:r w:rsidRPr="00D27670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D2767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27670">
        <w:rPr>
          <w:rFonts w:ascii="Times New Roman" w:hAnsi="Times New Roman" w:cs="Times New Roman"/>
          <w:sz w:val="24"/>
          <w:szCs w:val="24"/>
        </w:rPr>
        <w:t>смотра</w:t>
      </w:r>
      <w:proofErr w:type="spellEnd"/>
      <w:r w:rsidRPr="00D27670">
        <w:rPr>
          <w:rFonts w:ascii="Times New Roman" w:hAnsi="Times New Roman" w:cs="Times New Roman"/>
          <w:sz w:val="24"/>
          <w:szCs w:val="24"/>
        </w:rPr>
        <w:t xml:space="preserve"> обучающихся, </w:t>
      </w:r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основными направлениями работы школы по профилактике правонарушений и преступлений среди обучающихся, с </w:t>
      </w:r>
      <w:proofErr w:type="spellStart"/>
      <w:r w:rsidRPr="00D27670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 занятостью обучающихся, </w:t>
      </w:r>
      <w:r w:rsidRPr="00D27670">
        <w:rPr>
          <w:rFonts w:ascii="Times New Roman" w:hAnsi="Times New Roman" w:cs="Times New Roman"/>
          <w:sz w:val="24"/>
          <w:szCs w:val="24"/>
        </w:rPr>
        <w:t>о подготовке и проведении Новогодних праздников.</w:t>
      </w:r>
    </w:p>
    <w:p w:rsidR="00400D78" w:rsidRDefault="00400D78" w:rsidP="0040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D78" w:rsidRDefault="00400D78" w:rsidP="00400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400D78" w:rsidRDefault="00400D78" w:rsidP="00400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D78" w:rsidRPr="00D2767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1. Принять к сведению и одобрить  основные направления работы по профилактике правонарушений и преступлений </w:t>
      </w:r>
      <w:proofErr w:type="gramStart"/>
      <w:r w:rsidRPr="00D27670">
        <w:rPr>
          <w:rFonts w:ascii="Times New Roman" w:eastAsia="Times New Roman" w:hAnsi="Times New Roman" w:cs="Times New Roman"/>
          <w:sz w:val="24"/>
          <w:szCs w:val="24"/>
        </w:rPr>
        <w:t>среди</w:t>
      </w:r>
      <w:proofErr w:type="gramEnd"/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400D78" w:rsidRPr="00D2767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2. Принять к сведению результаты </w:t>
      </w:r>
      <w:proofErr w:type="spellStart"/>
      <w:r w:rsidRPr="00D27670">
        <w:rPr>
          <w:rFonts w:ascii="Times New Roman" w:eastAsia="Times New Roman" w:hAnsi="Times New Roman" w:cs="Times New Roman"/>
          <w:sz w:val="24"/>
          <w:szCs w:val="24"/>
        </w:rPr>
        <w:t>мед</w:t>
      </w:r>
      <w:proofErr w:type="gramStart"/>
      <w:r w:rsidRPr="00D27670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D27670">
        <w:rPr>
          <w:rFonts w:ascii="Times New Roman" w:eastAsia="Times New Roman" w:hAnsi="Times New Roman" w:cs="Times New Roman"/>
          <w:sz w:val="24"/>
          <w:szCs w:val="24"/>
        </w:rPr>
        <w:t>смотра</w:t>
      </w:r>
      <w:proofErr w:type="spellEnd"/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</w:p>
    <w:p w:rsidR="00400D78" w:rsidRPr="00D27670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D78" w:rsidRPr="00400D78" w:rsidRDefault="00400D78" w:rsidP="0040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>3. Согласовать привлечение и использование денежных средств на празднование новогодних праздников.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Заседание № 4 от 15.02.2021.</w:t>
      </w:r>
    </w:p>
    <w:p w:rsidR="00400D78" w:rsidRPr="00D27670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>Повестка:</w:t>
      </w:r>
    </w:p>
    <w:p w:rsidR="00400D78" w:rsidRPr="00D2767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lastRenderedPageBreak/>
        <w:t>1.Об итогах исполнения бюджета.</w:t>
      </w:r>
    </w:p>
    <w:p w:rsidR="00400D78" w:rsidRPr="00D2767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>2. Согласование образовательных программ, календарного графика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процесса школы на 2021-2022</w:t>
      </w:r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27670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D27670">
        <w:rPr>
          <w:rFonts w:ascii="Times New Roman" w:eastAsia="Times New Roman" w:hAnsi="Times New Roman" w:cs="Times New Roman"/>
          <w:sz w:val="24"/>
          <w:szCs w:val="24"/>
        </w:rPr>
        <w:t>. год.</w:t>
      </w:r>
    </w:p>
    <w:p w:rsidR="00400D78" w:rsidRPr="00D2767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>3.Проверка охраны труда и техники безопасности, соблюдения санитарно-гигиенических правил в классах.</w:t>
      </w:r>
    </w:p>
    <w:p w:rsidR="00400D78" w:rsidRPr="00D2767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4.Согласование списка учебников, рекомендованных  </w:t>
      </w:r>
      <w:proofErr w:type="spellStart"/>
      <w:r w:rsidRPr="00D27670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 России для образовательного процесса.</w:t>
      </w:r>
    </w:p>
    <w:p w:rsidR="00400D78" w:rsidRPr="00D2767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5.Обеспечение </w:t>
      </w:r>
      <w:proofErr w:type="gramStart"/>
      <w:r w:rsidRPr="00D2767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 учебниками.</w:t>
      </w:r>
    </w:p>
    <w:p w:rsidR="00400D78" w:rsidRPr="00D2767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>6.О соблюдении санитарно-гигиенического режима в школе и организация питания.</w:t>
      </w:r>
    </w:p>
    <w:p w:rsidR="00400D78" w:rsidRPr="00D2767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>7.Энергосберегающие мероприятия в школе.</w:t>
      </w:r>
    </w:p>
    <w:p w:rsidR="00400D78" w:rsidRPr="00D2767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>8.Контроль со стороны родителей за успеваемостью     детей.</w:t>
      </w:r>
    </w:p>
    <w:p w:rsidR="00400D78" w:rsidRPr="00D2767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>9.Участие родителей в общественной жизни класса и  школы.</w:t>
      </w:r>
    </w:p>
    <w:p w:rsidR="00400D78" w:rsidRPr="00D27670" w:rsidRDefault="00400D78" w:rsidP="00400D78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670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Кравченко Ж.А. (председатель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1116">
        <w:rPr>
          <w:rFonts w:ascii="Times New Roman" w:eastAsia="Times New Roman" w:hAnsi="Times New Roman" w:cs="Times New Roman"/>
          <w:sz w:val="24"/>
          <w:szCs w:val="24"/>
        </w:rPr>
        <w:t>Шевлякова</w:t>
      </w:r>
      <w:proofErr w:type="spellEnd"/>
      <w:r w:rsidRPr="00AE1116">
        <w:rPr>
          <w:rFonts w:ascii="Times New Roman" w:eastAsia="Times New Roman" w:hAnsi="Times New Roman" w:cs="Times New Roman"/>
          <w:sz w:val="24"/>
          <w:szCs w:val="24"/>
        </w:rPr>
        <w:t xml:space="preserve"> О.Ю.</w:t>
      </w:r>
      <w:r>
        <w:rPr>
          <w:rFonts w:ascii="Times New Roman" w:eastAsia="Times New Roman" w:hAnsi="Times New Roman" w:cs="Times New Roman"/>
          <w:sz w:val="24"/>
          <w:szCs w:val="24"/>
        </w:rPr>
        <w:t>(член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Сатарова Н.Г. (член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Бакшеева М. (член УС)</w:t>
      </w:r>
    </w:p>
    <w:p w:rsidR="00400D78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Глушенко Т.Н.(секретарь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D78" w:rsidRPr="00D2767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Выступила директор школы Я.А. Морозова, познакомила присутствующих с итогами исполнения бюджета школы на текущий год, познакомила с учебным планом, календарным графиком на следующий год. Выступила Л.И. </w:t>
      </w:r>
      <w:proofErr w:type="spellStart"/>
      <w:r w:rsidRPr="00D27670">
        <w:rPr>
          <w:rFonts w:ascii="Times New Roman" w:eastAsia="Times New Roman" w:hAnsi="Times New Roman" w:cs="Times New Roman"/>
          <w:sz w:val="24"/>
          <w:szCs w:val="24"/>
        </w:rPr>
        <w:t>Гриценко</w:t>
      </w:r>
      <w:proofErr w:type="spellEnd"/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, познакомила с результатами проверки охраны труда и техники безопасности, соблюдения санитарно-гигиенических правил в классах, со списком учебников, рекомендованных  </w:t>
      </w:r>
      <w:proofErr w:type="spellStart"/>
      <w:r w:rsidRPr="00D27670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 России для образовательного процесса, обеспечение обучающихся учебниками, энергосберегающими мероприятиями в школе. </w:t>
      </w:r>
      <w:proofErr w:type="gramStart"/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Выступила  </w:t>
      </w:r>
      <w:proofErr w:type="spellStart"/>
      <w:r w:rsidRPr="00D27670">
        <w:rPr>
          <w:rFonts w:ascii="Times New Roman" w:eastAsia="Times New Roman" w:hAnsi="Times New Roman" w:cs="Times New Roman"/>
          <w:sz w:val="24"/>
          <w:szCs w:val="24"/>
        </w:rPr>
        <w:t>Шевлякова</w:t>
      </w:r>
      <w:proofErr w:type="spellEnd"/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 О.Ю. познакомила</w:t>
      </w:r>
      <w:proofErr w:type="gramEnd"/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 с результатами контроля со стороны родителей за успеваемостью     детей, участием родителей в общественной жизни класса и  школы.</w:t>
      </w:r>
    </w:p>
    <w:p w:rsidR="00400D78" w:rsidRPr="00D2767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 Решение:</w:t>
      </w:r>
    </w:p>
    <w:p w:rsidR="00400D78" w:rsidRPr="00D2767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1. Принять к сведению выступления Морозовой Я.А., </w:t>
      </w:r>
      <w:proofErr w:type="spellStart"/>
      <w:r w:rsidRPr="00D27670">
        <w:rPr>
          <w:rFonts w:ascii="Times New Roman" w:eastAsia="Times New Roman" w:hAnsi="Times New Roman" w:cs="Times New Roman"/>
          <w:sz w:val="24"/>
          <w:szCs w:val="24"/>
        </w:rPr>
        <w:t>Гриценко</w:t>
      </w:r>
      <w:proofErr w:type="spellEnd"/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 Л.И., </w:t>
      </w:r>
      <w:proofErr w:type="spellStart"/>
      <w:r w:rsidRPr="00D27670">
        <w:rPr>
          <w:rFonts w:ascii="Times New Roman" w:eastAsia="Times New Roman" w:hAnsi="Times New Roman" w:cs="Times New Roman"/>
          <w:sz w:val="24"/>
          <w:szCs w:val="24"/>
        </w:rPr>
        <w:t>Сарсадских</w:t>
      </w:r>
      <w:proofErr w:type="spellEnd"/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 Н.Л., </w:t>
      </w:r>
      <w:proofErr w:type="spellStart"/>
      <w:r w:rsidRPr="00D27670">
        <w:rPr>
          <w:rFonts w:ascii="Times New Roman" w:eastAsia="Times New Roman" w:hAnsi="Times New Roman" w:cs="Times New Roman"/>
          <w:sz w:val="24"/>
          <w:szCs w:val="24"/>
        </w:rPr>
        <w:t>Шевляковой</w:t>
      </w:r>
      <w:proofErr w:type="spellEnd"/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 О.Ю.</w:t>
      </w:r>
    </w:p>
    <w:p w:rsidR="00400D78" w:rsidRPr="00D27670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2767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Согласовать учебный план, календарный график учебног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процесса МБОУ СОШ № 19 на 2021-2022</w:t>
      </w:r>
      <w:r w:rsidRPr="00D27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7670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gramStart"/>
      <w:r w:rsidRPr="00D27670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D2767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D276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0D78" w:rsidRPr="00D27670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D78" w:rsidRPr="00D2767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>3. Продолжать работу по энергосбережению в школе.</w:t>
      </w:r>
    </w:p>
    <w:p w:rsidR="00400D78" w:rsidRPr="00D2767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4. Продолжать работу по организации питания, объявить благодарность </w:t>
      </w:r>
      <w:proofErr w:type="spellStart"/>
      <w:r w:rsidRPr="00D27670">
        <w:rPr>
          <w:rFonts w:ascii="Times New Roman" w:eastAsia="Times New Roman" w:hAnsi="Times New Roman" w:cs="Times New Roman"/>
          <w:sz w:val="24"/>
          <w:szCs w:val="24"/>
        </w:rPr>
        <w:t>Сарсадских</w:t>
      </w:r>
      <w:proofErr w:type="spellEnd"/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 Н.Л. за своевременный и качественный </w:t>
      </w:r>
      <w:proofErr w:type="gramStart"/>
      <w:r w:rsidRPr="00D2767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питания.</w:t>
      </w:r>
    </w:p>
    <w:p w:rsidR="00400D78" w:rsidRPr="00D2767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Активизировать работу </w:t>
      </w:r>
      <w:proofErr w:type="spellStart"/>
      <w:r w:rsidRPr="00D2767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. руководителей с родителями по </w:t>
      </w:r>
      <w:proofErr w:type="gramStart"/>
      <w:r w:rsidRPr="00D27670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 успеваемостью     детей, участием родителей в общественной жизни класса и  школы.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Заседание № 5 от 26.04.2021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Повестка:</w:t>
      </w:r>
    </w:p>
    <w:p w:rsidR="00400D78" w:rsidRDefault="00400D78" w:rsidP="00400D78">
      <w:pPr>
        <w:pStyle w:val="a3"/>
        <w:numPr>
          <w:ilvl w:val="0"/>
          <w:numId w:val="4"/>
        </w:numPr>
        <w:spacing w:before="91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 предварительном режиме работы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школы в период с  27.04.2020 по 10.05. 2021, в условиях распространения новой </w:t>
      </w:r>
      <w:proofErr w:type="spellStart"/>
      <w:r>
        <w:rPr>
          <w:rFonts w:ascii="Times New Roman" w:hAnsi="Times New Roman"/>
          <w:sz w:val="23"/>
        </w:rPr>
        <w:t>коронавирусной</w:t>
      </w:r>
      <w:proofErr w:type="spellEnd"/>
      <w:r>
        <w:rPr>
          <w:rFonts w:ascii="Times New Roman" w:hAnsi="Times New Roman"/>
          <w:sz w:val="23"/>
        </w:rPr>
        <w:t xml:space="preserve"> инфекции на территории п. </w:t>
      </w:r>
      <w:proofErr w:type="spellStart"/>
      <w:r>
        <w:rPr>
          <w:rFonts w:ascii="Times New Roman" w:hAnsi="Times New Roman"/>
          <w:sz w:val="23"/>
        </w:rPr>
        <w:t>Алонка</w:t>
      </w:r>
      <w:proofErr w:type="spellEnd"/>
      <w:r>
        <w:rPr>
          <w:rFonts w:ascii="Times New Roman" w:hAnsi="Times New Roman"/>
          <w:sz w:val="23"/>
        </w:rPr>
        <w:t>.</w:t>
      </w:r>
    </w:p>
    <w:p w:rsidR="00400D78" w:rsidRDefault="00400D78" w:rsidP="00400D7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D78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Кравченко Ж.А. (председатель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Шевлякова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О.Ю.(член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Сатарова Н.Г. (член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Бакшеева М. (член УС)</w:t>
      </w:r>
    </w:p>
    <w:p w:rsidR="00400D78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Глушенко Т.Н.(секретарь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Приглашены: 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 СОШ № 19: Морозова Я.А., 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 ученика 3 класса: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Н.П.</w:t>
      </w:r>
    </w:p>
    <w:p w:rsidR="00400D78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00D78" w:rsidRDefault="00400D78" w:rsidP="00400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Выступила Морозова Я.А., познакомила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 приказом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Отдела образовании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Верхнебуреинского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Хабаровского края о предварительных  сроках окончания учебного года указала, что в связи с карантином из-за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продолжается  дистанционное обучение МБОУ СОШ № 19 до 13 мая 2021 года, продолжаем обучение в штатном режиме на платформах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Классным руководителям вести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детей заданий, выданных на платформах.</w:t>
      </w:r>
    </w:p>
    <w:p w:rsidR="00400D78" w:rsidRDefault="00400D78" w:rsidP="00400D78">
      <w:pPr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400D78" w:rsidRDefault="00400D78" w:rsidP="00400D78">
      <w:pPr>
        <w:pStyle w:val="a5"/>
        <w:numPr>
          <w:ilvl w:val="0"/>
          <w:numId w:val="5"/>
        </w:numPr>
        <w:spacing w:before="190"/>
        <w:ind w:left="570"/>
      </w:pPr>
      <w:r>
        <w:t xml:space="preserve">На основании постановления </w:t>
      </w:r>
      <w:proofErr w:type="spellStart"/>
      <w:r>
        <w:t>Роспотребнадзора</w:t>
      </w:r>
      <w:proofErr w:type="spellEnd"/>
    </w:p>
    <w:p w:rsidR="00400D78" w:rsidRDefault="00400D78" w:rsidP="00400D78">
      <w:pPr>
        <w:pStyle w:val="a3"/>
        <w:widowControl w:val="0"/>
        <w:tabs>
          <w:tab w:val="left" w:pos="650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Установить с 27 апреля по 10 мая 2021 года следующий режим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работы:</w:t>
      </w:r>
    </w:p>
    <w:p w:rsidR="00400D78" w:rsidRDefault="00400D78" w:rsidP="00400D78">
      <w:pPr>
        <w:pStyle w:val="a3"/>
        <w:widowControl w:val="0"/>
        <w:numPr>
          <w:ilvl w:val="1"/>
          <w:numId w:val="5"/>
        </w:numPr>
        <w:tabs>
          <w:tab w:val="left" w:pos="650"/>
        </w:tabs>
        <w:autoSpaceDE w:val="0"/>
        <w:autoSpaceDN w:val="0"/>
        <w:spacing w:after="0" w:line="240" w:lineRule="auto"/>
        <w:ind w:left="0" w:right="22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администрации Учреждения, дежурство </w:t>
      </w:r>
      <w:proofErr w:type="gramStart"/>
      <w:r>
        <w:rPr>
          <w:rFonts w:ascii="Times New Roman" w:hAnsi="Times New Roman"/>
          <w:sz w:val="24"/>
        </w:rPr>
        <w:t>согласно графика</w:t>
      </w:r>
      <w:proofErr w:type="gramEnd"/>
      <w:r>
        <w:rPr>
          <w:rFonts w:ascii="Times New Roman" w:hAnsi="Times New Roman"/>
          <w:spacing w:val="2"/>
          <w:sz w:val="24"/>
        </w:rPr>
        <w:t xml:space="preserve">, </w:t>
      </w:r>
      <w:r>
        <w:rPr>
          <w:rFonts w:ascii="Times New Roman" w:hAnsi="Times New Roman"/>
          <w:sz w:val="24"/>
        </w:rPr>
        <w:t>по мере необходимости по вызову руководителя прибыть на рабочее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место.</w:t>
      </w:r>
    </w:p>
    <w:p w:rsidR="00400D78" w:rsidRDefault="00400D78" w:rsidP="00400D78">
      <w:pPr>
        <w:pStyle w:val="a3"/>
        <w:widowControl w:val="0"/>
        <w:numPr>
          <w:ilvl w:val="1"/>
          <w:numId w:val="5"/>
        </w:numPr>
        <w:tabs>
          <w:tab w:val="left" w:pos="650"/>
        </w:tabs>
        <w:autoSpaceDE w:val="0"/>
        <w:autoSpaceDN w:val="0"/>
        <w:spacing w:after="0" w:line="240" w:lineRule="auto"/>
        <w:ind w:left="0" w:right="23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педагогических работников, организовать дистанционное обучение из дома, согласно установленного расписания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Дневник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</w:t>
      </w:r>
      <w:proofErr w:type="spellEnd"/>
      <w:r>
        <w:rPr>
          <w:rFonts w:ascii="Times New Roman" w:hAnsi="Times New Roman"/>
          <w:sz w:val="24"/>
        </w:rPr>
        <w:t>).</w:t>
      </w:r>
    </w:p>
    <w:p w:rsidR="00400D78" w:rsidRDefault="00400D78" w:rsidP="00400D78">
      <w:pPr>
        <w:pStyle w:val="a3"/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Балдановой Т.Д. зам</w:t>
      </w:r>
      <w:proofErr w:type="gramStart"/>
      <w:r>
        <w:rPr>
          <w:rFonts w:ascii="Times New Roman" w:hAnsi="Times New Roman"/>
          <w:sz w:val="24"/>
        </w:rPr>
        <w:t>.д</w:t>
      </w:r>
      <w:proofErr w:type="gramEnd"/>
      <w:r>
        <w:rPr>
          <w:rFonts w:ascii="Times New Roman" w:hAnsi="Times New Roman"/>
          <w:sz w:val="24"/>
        </w:rPr>
        <w:t>иректора по ВР, собрать заявления с педагогических работников с согласованием их работы в данный период в срок до 10.05.2021г.</w:t>
      </w:r>
    </w:p>
    <w:p w:rsidR="00400D78" w:rsidRPr="00400D78" w:rsidRDefault="00400D78" w:rsidP="00400D78">
      <w:pPr>
        <w:pStyle w:val="a3"/>
        <w:widowControl w:val="0"/>
        <w:numPr>
          <w:ilvl w:val="0"/>
          <w:numId w:val="5"/>
        </w:numPr>
        <w:tabs>
          <w:tab w:val="left" w:pos="522"/>
        </w:tabs>
        <w:autoSpaceDE w:val="0"/>
        <w:autoSpaceDN w:val="0"/>
        <w:spacing w:after="0" w:line="240" w:lineRule="auto"/>
        <w:ind w:left="0" w:right="22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Классным руководителям: провести беседы с обучающимися по телефонам или по электронной почте, что в дни с 27.04. по 10.05 необходимо находиться дома, не посещать общественные места, не собираться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группами.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Заседание № 6 от 10.05.2021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Повестка:</w:t>
      </w:r>
    </w:p>
    <w:p w:rsidR="00400D78" w:rsidRPr="001104DE" w:rsidRDefault="00400D78" w:rsidP="00400D78">
      <w:pPr>
        <w:pStyle w:val="a3"/>
        <w:spacing w:before="91"/>
        <w:rPr>
          <w:rFonts w:ascii="Times New Roman" w:hAnsi="Times New Roman"/>
          <w:sz w:val="23"/>
        </w:rPr>
      </w:pPr>
      <w:r w:rsidRPr="00DD4BFD">
        <w:rPr>
          <w:rFonts w:ascii="Times New Roman" w:hAnsi="Times New Roman"/>
          <w:sz w:val="23"/>
        </w:rPr>
        <w:t>1.</w:t>
      </w:r>
      <w:r w:rsidRPr="001104DE">
        <w:rPr>
          <w:rFonts w:ascii="Times New Roman" w:hAnsi="Times New Roman"/>
          <w:sz w:val="23"/>
        </w:rPr>
        <w:t>О режиме работы</w:t>
      </w:r>
      <w:r w:rsidRPr="001104DE"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z w:val="23"/>
        </w:rPr>
        <w:t>школы в период с  11.05.2021 по 13.05. 2021</w:t>
      </w:r>
      <w:r w:rsidRPr="001104DE">
        <w:rPr>
          <w:rFonts w:ascii="Times New Roman" w:hAnsi="Times New Roman"/>
          <w:sz w:val="23"/>
        </w:rPr>
        <w:t xml:space="preserve">, в условиях распространения новой </w:t>
      </w:r>
      <w:proofErr w:type="spellStart"/>
      <w:r w:rsidRPr="001104DE">
        <w:rPr>
          <w:rFonts w:ascii="Times New Roman" w:hAnsi="Times New Roman"/>
          <w:sz w:val="23"/>
        </w:rPr>
        <w:t>коронавирусной</w:t>
      </w:r>
      <w:proofErr w:type="spellEnd"/>
      <w:r w:rsidRPr="001104DE">
        <w:rPr>
          <w:rFonts w:ascii="Times New Roman" w:hAnsi="Times New Roman"/>
          <w:sz w:val="23"/>
        </w:rPr>
        <w:t xml:space="preserve"> инфекции на территории </w:t>
      </w:r>
      <w:r>
        <w:rPr>
          <w:rFonts w:ascii="Times New Roman" w:hAnsi="Times New Roman"/>
          <w:sz w:val="23"/>
        </w:rPr>
        <w:t xml:space="preserve">п. </w:t>
      </w:r>
      <w:proofErr w:type="spellStart"/>
      <w:r>
        <w:rPr>
          <w:rFonts w:ascii="Times New Roman" w:hAnsi="Times New Roman"/>
          <w:sz w:val="23"/>
        </w:rPr>
        <w:t>Алонка</w:t>
      </w:r>
      <w:proofErr w:type="spellEnd"/>
    </w:p>
    <w:p w:rsidR="00400D78" w:rsidRPr="001104DE" w:rsidRDefault="00400D78" w:rsidP="00400D7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Утверждение сроков окончания учебного года 2020-2021 г.</w:t>
      </w:r>
    </w:p>
    <w:p w:rsidR="00400D78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Присутствовали: 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Кравченко Ж.А. (председатель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1116">
        <w:rPr>
          <w:rFonts w:ascii="Times New Roman" w:eastAsia="Times New Roman" w:hAnsi="Times New Roman" w:cs="Times New Roman"/>
          <w:sz w:val="24"/>
          <w:szCs w:val="24"/>
        </w:rPr>
        <w:t>Шевлякова</w:t>
      </w:r>
      <w:proofErr w:type="spellEnd"/>
      <w:r w:rsidRPr="00AE1116">
        <w:rPr>
          <w:rFonts w:ascii="Times New Roman" w:eastAsia="Times New Roman" w:hAnsi="Times New Roman" w:cs="Times New Roman"/>
          <w:sz w:val="24"/>
          <w:szCs w:val="24"/>
        </w:rPr>
        <w:t xml:space="preserve"> О.Ю.</w:t>
      </w:r>
      <w:r>
        <w:rPr>
          <w:rFonts w:ascii="Times New Roman" w:eastAsia="Times New Roman" w:hAnsi="Times New Roman" w:cs="Times New Roman"/>
          <w:sz w:val="24"/>
          <w:szCs w:val="24"/>
        </w:rPr>
        <w:t>(член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Сатарова Н.Г. (член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Бакшеева М. (член УС)</w:t>
      </w:r>
    </w:p>
    <w:p w:rsidR="00400D78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Глушенко Т.Н.(секретарь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Приглашены: </w:t>
      </w:r>
    </w:p>
    <w:p w:rsidR="00400D78" w:rsidRPr="00AE1116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116"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 СОШ № 19: Морозова Я.А., 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родитель ученика 3</w:t>
      </w:r>
      <w:r w:rsidRPr="00AE1116">
        <w:rPr>
          <w:rFonts w:ascii="Times New Roman" w:eastAsia="Times New Roman" w:hAnsi="Times New Roman" w:cs="Times New Roman"/>
          <w:sz w:val="24"/>
          <w:szCs w:val="24"/>
        </w:rPr>
        <w:t xml:space="preserve"> класса: </w:t>
      </w:r>
      <w:proofErr w:type="spellStart"/>
      <w:r w:rsidRPr="00AE1116">
        <w:rPr>
          <w:rFonts w:ascii="Times New Roman" w:eastAsia="Times New Roman" w:hAnsi="Times New Roman" w:cs="Times New Roman"/>
          <w:sz w:val="24"/>
          <w:szCs w:val="24"/>
        </w:rPr>
        <w:t>Симанова</w:t>
      </w:r>
      <w:proofErr w:type="spellEnd"/>
      <w:r w:rsidRPr="00AE1116">
        <w:rPr>
          <w:rFonts w:ascii="Times New Roman" w:eastAsia="Times New Roman" w:hAnsi="Times New Roman" w:cs="Times New Roman"/>
          <w:sz w:val="24"/>
          <w:szCs w:val="24"/>
        </w:rPr>
        <w:t xml:space="preserve"> Н.П.</w:t>
      </w:r>
    </w:p>
    <w:p w:rsidR="00400D78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00D78" w:rsidRPr="001104DE" w:rsidRDefault="00400D78" w:rsidP="00400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Выступила Морозова Я.А., познакомила </w:t>
      </w:r>
      <w:r>
        <w:t xml:space="preserve"> </w:t>
      </w:r>
      <w:r w:rsidRPr="00F37916">
        <w:rPr>
          <w:rFonts w:ascii="Times New Roman" w:hAnsi="Times New Roman" w:cs="Times New Roman"/>
          <w:sz w:val="24"/>
          <w:szCs w:val="24"/>
        </w:rPr>
        <w:t>с приказом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Отдела образовании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Верхнебуреинского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Хабаровского края о  сроках окончания учебного года указала, что в связи с карантином из-за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продолжается  дистанционное обучение МБОУ СОШ № 19 до 13 мая 2020 года, продолжаем обучение в штатном режиме на платформах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Классным руководителям вести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детей заданий, выданных на платформах.</w:t>
      </w:r>
    </w:p>
    <w:p w:rsidR="00400D78" w:rsidRDefault="00400D78" w:rsidP="00400D78">
      <w:pPr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400D78" w:rsidRDefault="00400D78" w:rsidP="00400D78">
      <w:pPr>
        <w:pStyle w:val="a5"/>
        <w:numPr>
          <w:ilvl w:val="0"/>
          <w:numId w:val="18"/>
        </w:numPr>
        <w:spacing w:before="190"/>
      </w:pPr>
      <w:r>
        <w:t xml:space="preserve">На основании постановления </w:t>
      </w:r>
      <w:proofErr w:type="spellStart"/>
      <w:r>
        <w:t>Роспотребнадзора</w:t>
      </w:r>
      <w:proofErr w:type="spellEnd"/>
    </w:p>
    <w:p w:rsidR="00400D78" w:rsidRDefault="00400D78" w:rsidP="00400D78">
      <w:pPr>
        <w:pStyle w:val="a3"/>
        <w:widowControl w:val="0"/>
        <w:tabs>
          <w:tab w:val="left" w:pos="650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Установить с 27 апреля по 10 мая 2021 года следующий режим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работы:</w:t>
      </w:r>
    </w:p>
    <w:p w:rsidR="00400D78" w:rsidRDefault="00400D78" w:rsidP="00400D78">
      <w:pPr>
        <w:pStyle w:val="a3"/>
        <w:widowControl w:val="0"/>
        <w:numPr>
          <w:ilvl w:val="1"/>
          <w:numId w:val="18"/>
        </w:numPr>
        <w:tabs>
          <w:tab w:val="left" w:pos="650"/>
        </w:tabs>
        <w:autoSpaceDE w:val="0"/>
        <w:autoSpaceDN w:val="0"/>
        <w:spacing w:after="0" w:line="240" w:lineRule="auto"/>
        <w:ind w:left="0" w:right="22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администрации Учреждения, дежурство </w:t>
      </w:r>
      <w:proofErr w:type="gramStart"/>
      <w:r>
        <w:rPr>
          <w:rFonts w:ascii="Times New Roman" w:hAnsi="Times New Roman"/>
          <w:sz w:val="24"/>
        </w:rPr>
        <w:t>согласно графика</w:t>
      </w:r>
      <w:proofErr w:type="gramEnd"/>
      <w:r>
        <w:rPr>
          <w:rFonts w:ascii="Times New Roman" w:hAnsi="Times New Roman"/>
          <w:spacing w:val="2"/>
          <w:sz w:val="24"/>
        </w:rPr>
        <w:t xml:space="preserve">, </w:t>
      </w:r>
      <w:r>
        <w:rPr>
          <w:rFonts w:ascii="Times New Roman" w:hAnsi="Times New Roman"/>
          <w:sz w:val="24"/>
        </w:rPr>
        <w:t>по мере необходимости по вызову руководителя прибыть на рабочее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место.</w:t>
      </w:r>
    </w:p>
    <w:p w:rsidR="00400D78" w:rsidRDefault="00400D78" w:rsidP="00400D78">
      <w:pPr>
        <w:pStyle w:val="a3"/>
        <w:widowControl w:val="0"/>
        <w:numPr>
          <w:ilvl w:val="1"/>
          <w:numId w:val="18"/>
        </w:numPr>
        <w:tabs>
          <w:tab w:val="left" w:pos="650"/>
        </w:tabs>
        <w:autoSpaceDE w:val="0"/>
        <w:autoSpaceDN w:val="0"/>
        <w:spacing w:after="0" w:line="240" w:lineRule="auto"/>
        <w:ind w:left="0" w:right="23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педагогических работников, организовать дистанционное обучение из дома, согласно установленного расписания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Дневник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</w:t>
      </w:r>
      <w:proofErr w:type="spellEnd"/>
      <w:r>
        <w:rPr>
          <w:rFonts w:ascii="Times New Roman" w:hAnsi="Times New Roman"/>
          <w:sz w:val="24"/>
        </w:rPr>
        <w:t>).</w:t>
      </w:r>
    </w:p>
    <w:p w:rsidR="00400D78" w:rsidRDefault="00400D78" w:rsidP="00400D78">
      <w:pPr>
        <w:pStyle w:val="a3"/>
        <w:widowControl w:val="0"/>
        <w:numPr>
          <w:ilvl w:val="0"/>
          <w:numId w:val="18"/>
        </w:numPr>
        <w:tabs>
          <w:tab w:val="left" w:pos="65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Балдановой Т.Д. зам</w:t>
      </w:r>
      <w:proofErr w:type="gramStart"/>
      <w:r>
        <w:rPr>
          <w:rFonts w:ascii="Times New Roman" w:hAnsi="Times New Roman"/>
          <w:sz w:val="24"/>
        </w:rPr>
        <w:t>.д</w:t>
      </w:r>
      <w:proofErr w:type="gramEnd"/>
      <w:r>
        <w:rPr>
          <w:rFonts w:ascii="Times New Roman" w:hAnsi="Times New Roman"/>
          <w:sz w:val="24"/>
        </w:rPr>
        <w:t>иректора по ВР, собрать заявления с педагогических работников с согласованием их работы в данный период в срок до 13.05.2021г.</w:t>
      </w:r>
    </w:p>
    <w:p w:rsidR="00400D78" w:rsidRPr="00FC1BFA" w:rsidRDefault="00400D78" w:rsidP="00400D78">
      <w:pPr>
        <w:pStyle w:val="a3"/>
        <w:widowControl w:val="0"/>
        <w:numPr>
          <w:ilvl w:val="0"/>
          <w:numId w:val="18"/>
        </w:numPr>
        <w:tabs>
          <w:tab w:val="left" w:pos="522"/>
        </w:tabs>
        <w:autoSpaceDE w:val="0"/>
        <w:autoSpaceDN w:val="0"/>
        <w:spacing w:after="0" w:line="240" w:lineRule="auto"/>
        <w:ind w:left="0" w:right="22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Классным руководителям: провести беседы с обучающимися по телефонам или по электронной почте, что в дни с 27.04. по 13.05 необходимо находиться дома, не посещать общественные места, не собираться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группами.</w:t>
      </w:r>
    </w:p>
    <w:p w:rsidR="00400D78" w:rsidRDefault="00400D78" w:rsidP="00400D78">
      <w:pPr>
        <w:pStyle w:val="a3"/>
        <w:widowControl w:val="0"/>
        <w:numPr>
          <w:ilvl w:val="0"/>
          <w:numId w:val="6"/>
        </w:numPr>
        <w:tabs>
          <w:tab w:val="left" w:pos="522"/>
        </w:tabs>
        <w:autoSpaceDE w:val="0"/>
        <w:autoSpaceDN w:val="0"/>
        <w:spacing w:after="0" w:line="240" w:lineRule="auto"/>
        <w:ind w:left="0" w:right="228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Утвердить сроки окончания учебного года </w:t>
      </w:r>
      <w:proofErr w:type="gramStart"/>
      <w:r>
        <w:rPr>
          <w:rFonts w:ascii="Times New Roman" w:hAnsi="Times New Roman"/>
          <w:sz w:val="24"/>
        </w:rPr>
        <w:t>согласно  рекомендаций</w:t>
      </w:r>
      <w:proofErr w:type="gramEnd"/>
      <w:r>
        <w:rPr>
          <w:rFonts w:ascii="Times New Roman" w:hAnsi="Times New Roman"/>
          <w:sz w:val="24"/>
        </w:rPr>
        <w:t xml:space="preserve"> по приказу Отдела Образования   по классам:</w:t>
      </w:r>
    </w:p>
    <w:tbl>
      <w:tblPr>
        <w:tblStyle w:val="a4"/>
        <w:tblW w:w="0" w:type="auto"/>
        <w:tblLook w:val="04A0"/>
      </w:tblPr>
      <w:tblGrid>
        <w:gridCol w:w="1042"/>
        <w:gridCol w:w="947"/>
        <w:gridCol w:w="947"/>
        <w:gridCol w:w="947"/>
        <w:gridCol w:w="948"/>
        <w:gridCol w:w="948"/>
        <w:gridCol w:w="948"/>
        <w:gridCol w:w="948"/>
        <w:gridCol w:w="948"/>
        <w:gridCol w:w="948"/>
      </w:tblGrid>
      <w:tr w:rsidR="00400D78" w:rsidTr="00FE00E4">
        <w:tc>
          <w:tcPr>
            <w:tcW w:w="957" w:type="dxa"/>
          </w:tcPr>
          <w:p w:rsidR="00400D78" w:rsidRPr="00106C41" w:rsidRDefault="00400D78" w:rsidP="00FE00E4">
            <w:pPr>
              <w:pStyle w:val="a3"/>
              <w:widowControl w:val="0"/>
              <w:tabs>
                <w:tab w:val="left" w:pos="522"/>
              </w:tabs>
              <w:autoSpaceDE w:val="0"/>
              <w:autoSpaceDN w:val="0"/>
              <w:ind w:left="0" w:right="22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  <w:r w:rsidRPr="00106C41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957" w:type="dxa"/>
          </w:tcPr>
          <w:p w:rsidR="00400D78" w:rsidRPr="000B6DCB" w:rsidRDefault="00400D78" w:rsidP="00FE00E4">
            <w:pPr>
              <w:pStyle w:val="a3"/>
              <w:widowControl w:val="0"/>
              <w:tabs>
                <w:tab w:val="left" w:pos="522"/>
              </w:tabs>
              <w:autoSpaceDE w:val="0"/>
              <w:autoSpaceDN w:val="0"/>
              <w:ind w:left="0" w:right="22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B6DCB">
              <w:rPr>
                <w:rFonts w:ascii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957" w:type="dxa"/>
          </w:tcPr>
          <w:p w:rsidR="00400D78" w:rsidRPr="000B6DCB" w:rsidRDefault="00400D78" w:rsidP="00FE00E4">
            <w:pPr>
              <w:pStyle w:val="a3"/>
              <w:widowControl w:val="0"/>
              <w:tabs>
                <w:tab w:val="left" w:pos="522"/>
              </w:tabs>
              <w:autoSpaceDE w:val="0"/>
              <w:autoSpaceDN w:val="0"/>
              <w:ind w:left="0" w:right="22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B6DCB"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</w:tc>
        <w:tc>
          <w:tcPr>
            <w:tcW w:w="957" w:type="dxa"/>
          </w:tcPr>
          <w:p w:rsidR="00400D78" w:rsidRPr="000B6DCB" w:rsidRDefault="00400D78" w:rsidP="00FE00E4">
            <w:pPr>
              <w:pStyle w:val="a3"/>
              <w:widowControl w:val="0"/>
              <w:tabs>
                <w:tab w:val="left" w:pos="522"/>
              </w:tabs>
              <w:autoSpaceDE w:val="0"/>
              <w:autoSpaceDN w:val="0"/>
              <w:ind w:left="0" w:right="22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B6DCB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957" w:type="dxa"/>
          </w:tcPr>
          <w:p w:rsidR="00400D78" w:rsidRPr="000B6DCB" w:rsidRDefault="00400D78" w:rsidP="00FE00E4">
            <w:pPr>
              <w:pStyle w:val="a3"/>
              <w:widowControl w:val="0"/>
              <w:tabs>
                <w:tab w:val="left" w:pos="522"/>
              </w:tabs>
              <w:autoSpaceDE w:val="0"/>
              <w:autoSpaceDN w:val="0"/>
              <w:ind w:left="0" w:right="22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B6DCB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  <w:tc>
          <w:tcPr>
            <w:tcW w:w="957" w:type="dxa"/>
          </w:tcPr>
          <w:p w:rsidR="00400D78" w:rsidRPr="000B6DCB" w:rsidRDefault="00400D78" w:rsidP="00FE00E4">
            <w:pPr>
              <w:pStyle w:val="a3"/>
              <w:widowControl w:val="0"/>
              <w:tabs>
                <w:tab w:val="left" w:pos="522"/>
              </w:tabs>
              <w:autoSpaceDE w:val="0"/>
              <w:autoSpaceDN w:val="0"/>
              <w:ind w:left="0" w:right="22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B6DCB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957" w:type="dxa"/>
          </w:tcPr>
          <w:p w:rsidR="00400D78" w:rsidRPr="000B6DCB" w:rsidRDefault="00400D78" w:rsidP="00FE00E4">
            <w:pPr>
              <w:pStyle w:val="a3"/>
              <w:widowControl w:val="0"/>
              <w:tabs>
                <w:tab w:val="left" w:pos="522"/>
              </w:tabs>
              <w:autoSpaceDE w:val="0"/>
              <w:autoSpaceDN w:val="0"/>
              <w:ind w:left="0" w:right="22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B6DCB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00D78" w:rsidRPr="000B6DCB" w:rsidRDefault="00400D78" w:rsidP="00FE00E4">
            <w:pPr>
              <w:pStyle w:val="a3"/>
              <w:widowControl w:val="0"/>
              <w:tabs>
                <w:tab w:val="left" w:pos="522"/>
              </w:tabs>
              <w:autoSpaceDE w:val="0"/>
              <w:autoSpaceDN w:val="0"/>
              <w:ind w:left="0" w:right="22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B6DCB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957" w:type="dxa"/>
          </w:tcPr>
          <w:p w:rsidR="00400D78" w:rsidRPr="000B6DCB" w:rsidRDefault="00400D78" w:rsidP="00FE00E4">
            <w:pPr>
              <w:pStyle w:val="a3"/>
              <w:widowControl w:val="0"/>
              <w:tabs>
                <w:tab w:val="left" w:pos="522"/>
              </w:tabs>
              <w:autoSpaceDE w:val="0"/>
              <w:autoSpaceDN w:val="0"/>
              <w:ind w:left="0" w:right="22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B6DCB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957" w:type="dxa"/>
          </w:tcPr>
          <w:p w:rsidR="00400D78" w:rsidRPr="000B6DCB" w:rsidRDefault="00400D78" w:rsidP="00FE00E4">
            <w:pPr>
              <w:pStyle w:val="a3"/>
              <w:widowControl w:val="0"/>
              <w:tabs>
                <w:tab w:val="left" w:pos="522"/>
              </w:tabs>
              <w:autoSpaceDE w:val="0"/>
              <w:autoSpaceDN w:val="0"/>
              <w:ind w:left="0" w:right="22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B6DCB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958" w:type="dxa"/>
          </w:tcPr>
          <w:p w:rsidR="00400D78" w:rsidRPr="000B6DCB" w:rsidRDefault="00400D78" w:rsidP="00FE00E4">
            <w:pPr>
              <w:pStyle w:val="a3"/>
              <w:widowControl w:val="0"/>
              <w:tabs>
                <w:tab w:val="left" w:pos="522"/>
              </w:tabs>
              <w:autoSpaceDE w:val="0"/>
              <w:autoSpaceDN w:val="0"/>
              <w:ind w:left="0" w:right="22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B6DCB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400D78" w:rsidTr="00FE00E4">
        <w:tc>
          <w:tcPr>
            <w:tcW w:w="957" w:type="dxa"/>
          </w:tcPr>
          <w:p w:rsidR="00400D78" w:rsidRPr="00106C41" w:rsidRDefault="00400D78" w:rsidP="00FE00E4">
            <w:pPr>
              <w:pStyle w:val="a3"/>
              <w:widowControl w:val="0"/>
              <w:tabs>
                <w:tab w:val="left" w:pos="522"/>
              </w:tabs>
              <w:autoSpaceDE w:val="0"/>
              <w:autoSpaceDN w:val="0"/>
              <w:ind w:left="0" w:right="22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106C41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957" w:type="dxa"/>
          </w:tcPr>
          <w:p w:rsidR="00400D78" w:rsidRPr="00106C41" w:rsidRDefault="00400D78" w:rsidP="00FE00E4">
            <w:pPr>
              <w:pStyle w:val="a3"/>
              <w:widowControl w:val="0"/>
              <w:tabs>
                <w:tab w:val="left" w:pos="522"/>
              </w:tabs>
              <w:autoSpaceDE w:val="0"/>
              <w:autoSpaceDN w:val="0"/>
              <w:ind w:left="0" w:right="22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106C41">
              <w:rPr>
                <w:rFonts w:ascii="Times New Roman" w:hAnsi="Times New Roman"/>
                <w:sz w:val="20"/>
                <w:szCs w:val="20"/>
              </w:rPr>
              <w:t>22.05</w:t>
            </w:r>
          </w:p>
        </w:tc>
        <w:tc>
          <w:tcPr>
            <w:tcW w:w="957" w:type="dxa"/>
          </w:tcPr>
          <w:p w:rsidR="00400D78" w:rsidRPr="00106C41" w:rsidRDefault="00400D78" w:rsidP="00FE00E4">
            <w:pPr>
              <w:pStyle w:val="a3"/>
              <w:widowControl w:val="0"/>
              <w:tabs>
                <w:tab w:val="left" w:pos="522"/>
              </w:tabs>
              <w:autoSpaceDE w:val="0"/>
              <w:autoSpaceDN w:val="0"/>
              <w:ind w:left="0" w:right="22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106C41">
              <w:rPr>
                <w:rFonts w:ascii="Times New Roman" w:hAnsi="Times New Roman"/>
                <w:sz w:val="20"/>
                <w:szCs w:val="20"/>
              </w:rPr>
              <w:t>30.05</w:t>
            </w:r>
          </w:p>
        </w:tc>
        <w:tc>
          <w:tcPr>
            <w:tcW w:w="957" w:type="dxa"/>
          </w:tcPr>
          <w:p w:rsidR="00400D78" w:rsidRPr="00106C41" w:rsidRDefault="00400D78" w:rsidP="00FE00E4">
            <w:pPr>
              <w:pStyle w:val="a3"/>
              <w:widowControl w:val="0"/>
              <w:tabs>
                <w:tab w:val="left" w:pos="522"/>
              </w:tabs>
              <w:autoSpaceDE w:val="0"/>
              <w:autoSpaceDN w:val="0"/>
              <w:ind w:left="0" w:right="22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106C41">
              <w:rPr>
                <w:rFonts w:ascii="Times New Roman" w:hAnsi="Times New Roman"/>
                <w:sz w:val="20"/>
                <w:szCs w:val="20"/>
              </w:rPr>
              <w:t>30.05</w:t>
            </w:r>
          </w:p>
        </w:tc>
        <w:tc>
          <w:tcPr>
            <w:tcW w:w="957" w:type="dxa"/>
          </w:tcPr>
          <w:p w:rsidR="00400D78" w:rsidRPr="00106C41" w:rsidRDefault="00400D78" w:rsidP="00FE00E4">
            <w:pPr>
              <w:pStyle w:val="a3"/>
              <w:widowControl w:val="0"/>
              <w:tabs>
                <w:tab w:val="left" w:pos="522"/>
              </w:tabs>
              <w:autoSpaceDE w:val="0"/>
              <w:autoSpaceDN w:val="0"/>
              <w:ind w:left="0" w:right="22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106C41">
              <w:rPr>
                <w:rFonts w:ascii="Times New Roman" w:hAnsi="Times New Roman"/>
                <w:sz w:val="20"/>
                <w:szCs w:val="20"/>
              </w:rPr>
              <w:t>30.05</w:t>
            </w:r>
          </w:p>
        </w:tc>
        <w:tc>
          <w:tcPr>
            <w:tcW w:w="957" w:type="dxa"/>
          </w:tcPr>
          <w:p w:rsidR="00400D78" w:rsidRPr="00106C41" w:rsidRDefault="00400D78" w:rsidP="00FE00E4">
            <w:pPr>
              <w:pStyle w:val="a3"/>
              <w:widowControl w:val="0"/>
              <w:tabs>
                <w:tab w:val="left" w:pos="522"/>
              </w:tabs>
              <w:autoSpaceDE w:val="0"/>
              <w:autoSpaceDN w:val="0"/>
              <w:ind w:left="0" w:right="22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106C41">
              <w:rPr>
                <w:rFonts w:ascii="Times New Roman" w:hAnsi="Times New Roman"/>
                <w:sz w:val="20"/>
                <w:szCs w:val="20"/>
              </w:rPr>
              <w:t>30.05</w:t>
            </w:r>
          </w:p>
        </w:tc>
        <w:tc>
          <w:tcPr>
            <w:tcW w:w="957" w:type="dxa"/>
          </w:tcPr>
          <w:p w:rsidR="00400D78" w:rsidRPr="00106C41" w:rsidRDefault="00400D78" w:rsidP="00FE00E4">
            <w:pPr>
              <w:pStyle w:val="a3"/>
              <w:widowControl w:val="0"/>
              <w:tabs>
                <w:tab w:val="left" w:pos="522"/>
              </w:tabs>
              <w:autoSpaceDE w:val="0"/>
              <w:autoSpaceDN w:val="0"/>
              <w:ind w:left="0" w:right="22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106C41">
              <w:rPr>
                <w:rFonts w:ascii="Times New Roman" w:hAnsi="Times New Roman"/>
                <w:sz w:val="20"/>
                <w:szCs w:val="20"/>
              </w:rPr>
              <w:t>30.05</w:t>
            </w:r>
          </w:p>
        </w:tc>
        <w:tc>
          <w:tcPr>
            <w:tcW w:w="957" w:type="dxa"/>
          </w:tcPr>
          <w:p w:rsidR="00400D78" w:rsidRPr="00106C41" w:rsidRDefault="00400D78" w:rsidP="00FE00E4">
            <w:pPr>
              <w:pStyle w:val="a3"/>
              <w:widowControl w:val="0"/>
              <w:tabs>
                <w:tab w:val="left" w:pos="522"/>
              </w:tabs>
              <w:autoSpaceDE w:val="0"/>
              <w:autoSpaceDN w:val="0"/>
              <w:ind w:left="0" w:right="22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106C41">
              <w:rPr>
                <w:rFonts w:ascii="Times New Roman" w:hAnsi="Times New Roman"/>
                <w:sz w:val="20"/>
                <w:szCs w:val="20"/>
              </w:rPr>
              <w:t>30.05</w:t>
            </w:r>
          </w:p>
        </w:tc>
        <w:tc>
          <w:tcPr>
            <w:tcW w:w="957" w:type="dxa"/>
          </w:tcPr>
          <w:p w:rsidR="00400D78" w:rsidRPr="00106C41" w:rsidRDefault="00400D78" w:rsidP="00FE00E4">
            <w:pPr>
              <w:pStyle w:val="a3"/>
              <w:widowControl w:val="0"/>
              <w:tabs>
                <w:tab w:val="left" w:pos="522"/>
              </w:tabs>
              <w:autoSpaceDE w:val="0"/>
              <w:autoSpaceDN w:val="0"/>
              <w:ind w:left="0" w:right="22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106C41">
              <w:rPr>
                <w:rFonts w:ascii="Times New Roman" w:hAnsi="Times New Roman"/>
                <w:sz w:val="20"/>
                <w:szCs w:val="20"/>
              </w:rPr>
              <w:t>22.05</w:t>
            </w:r>
          </w:p>
        </w:tc>
        <w:tc>
          <w:tcPr>
            <w:tcW w:w="958" w:type="dxa"/>
          </w:tcPr>
          <w:p w:rsidR="00400D78" w:rsidRPr="00106C41" w:rsidRDefault="00400D78" w:rsidP="00FE00E4">
            <w:pPr>
              <w:pStyle w:val="a3"/>
              <w:widowControl w:val="0"/>
              <w:tabs>
                <w:tab w:val="left" w:pos="522"/>
              </w:tabs>
              <w:autoSpaceDE w:val="0"/>
              <w:autoSpaceDN w:val="0"/>
              <w:ind w:left="0" w:right="22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106C41">
              <w:rPr>
                <w:rFonts w:ascii="Times New Roman" w:hAnsi="Times New Roman"/>
                <w:sz w:val="20"/>
                <w:szCs w:val="20"/>
              </w:rPr>
              <w:t>30.05</w:t>
            </w:r>
          </w:p>
        </w:tc>
      </w:tr>
    </w:tbl>
    <w:p w:rsidR="00400D78" w:rsidRPr="001104DE" w:rsidRDefault="00400D78" w:rsidP="00400D78">
      <w:pPr>
        <w:pStyle w:val="a3"/>
        <w:widowControl w:val="0"/>
        <w:tabs>
          <w:tab w:val="left" w:pos="522"/>
        </w:tabs>
        <w:autoSpaceDE w:val="0"/>
        <w:autoSpaceDN w:val="0"/>
        <w:spacing w:after="0" w:line="240" w:lineRule="auto"/>
        <w:ind w:left="0" w:right="228"/>
        <w:contextualSpacing w:val="0"/>
        <w:jc w:val="both"/>
        <w:rPr>
          <w:rFonts w:ascii="Times New Roman" w:hAnsi="Times New Roman"/>
          <w:sz w:val="24"/>
        </w:rPr>
      </w:pP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Заседание № 7 от 10.05.2021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Повестка:</w:t>
      </w:r>
    </w:p>
    <w:p w:rsidR="00400D78" w:rsidRPr="00400D78" w:rsidRDefault="00400D78" w:rsidP="00400D78">
      <w:pPr>
        <w:pStyle w:val="a3"/>
        <w:spacing w:before="91"/>
        <w:rPr>
          <w:rFonts w:ascii="Times New Roman" w:hAnsi="Times New Roman"/>
          <w:sz w:val="23"/>
        </w:rPr>
      </w:pPr>
      <w:r w:rsidRPr="00DD4BFD">
        <w:rPr>
          <w:rFonts w:ascii="Times New Roman" w:hAnsi="Times New Roman"/>
          <w:sz w:val="23"/>
        </w:rPr>
        <w:t>1.</w:t>
      </w:r>
      <w:r w:rsidRPr="001104DE">
        <w:rPr>
          <w:rFonts w:ascii="Times New Roman" w:hAnsi="Times New Roman"/>
          <w:sz w:val="23"/>
        </w:rPr>
        <w:t>О режиме работы</w:t>
      </w:r>
      <w:r w:rsidRPr="001104DE"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z w:val="23"/>
        </w:rPr>
        <w:t>школы в период с  12.05.2021 до поступления соответствующего приказа правительства края</w:t>
      </w:r>
      <w:r w:rsidRPr="001104DE">
        <w:rPr>
          <w:rFonts w:ascii="Times New Roman" w:hAnsi="Times New Roman"/>
          <w:sz w:val="23"/>
        </w:rPr>
        <w:t xml:space="preserve">, в условиях распространения новой </w:t>
      </w:r>
      <w:proofErr w:type="spellStart"/>
      <w:r w:rsidRPr="001104DE">
        <w:rPr>
          <w:rFonts w:ascii="Times New Roman" w:hAnsi="Times New Roman"/>
          <w:sz w:val="23"/>
        </w:rPr>
        <w:t>коронавирусной</w:t>
      </w:r>
      <w:proofErr w:type="spellEnd"/>
      <w:r w:rsidRPr="001104DE">
        <w:rPr>
          <w:rFonts w:ascii="Times New Roman" w:hAnsi="Times New Roman"/>
          <w:sz w:val="23"/>
        </w:rPr>
        <w:t xml:space="preserve"> инфекции на территории </w:t>
      </w:r>
      <w:r>
        <w:rPr>
          <w:rFonts w:ascii="Times New Roman" w:hAnsi="Times New Roman"/>
          <w:sz w:val="23"/>
        </w:rPr>
        <w:t xml:space="preserve">п. </w:t>
      </w:r>
      <w:proofErr w:type="spellStart"/>
      <w:r>
        <w:rPr>
          <w:rFonts w:ascii="Times New Roman" w:hAnsi="Times New Roman"/>
          <w:sz w:val="23"/>
        </w:rPr>
        <w:t>Алонка</w:t>
      </w:r>
      <w:proofErr w:type="spellEnd"/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Кравченко Ж.А. (председатель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1116">
        <w:rPr>
          <w:rFonts w:ascii="Times New Roman" w:eastAsia="Times New Roman" w:hAnsi="Times New Roman" w:cs="Times New Roman"/>
          <w:sz w:val="24"/>
          <w:szCs w:val="24"/>
        </w:rPr>
        <w:t>Шевлякова</w:t>
      </w:r>
      <w:proofErr w:type="spellEnd"/>
      <w:r w:rsidRPr="00AE1116">
        <w:rPr>
          <w:rFonts w:ascii="Times New Roman" w:eastAsia="Times New Roman" w:hAnsi="Times New Roman" w:cs="Times New Roman"/>
          <w:sz w:val="24"/>
          <w:szCs w:val="24"/>
        </w:rPr>
        <w:t xml:space="preserve"> О.Ю.</w:t>
      </w:r>
      <w:r>
        <w:rPr>
          <w:rFonts w:ascii="Times New Roman" w:eastAsia="Times New Roman" w:hAnsi="Times New Roman" w:cs="Times New Roman"/>
          <w:sz w:val="24"/>
          <w:szCs w:val="24"/>
        </w:rPr>
        <w:t>(член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Сатарова Н.Г. (член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Бакшеева М. (член УС)</w:t>
      </w:r>
    </w:p>
    <w:p w:rsidR="00400D78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Глушенко Т.Н.(секретарь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Приглашены: </w:t>
      </w:r>
    </w:p>
    <w:p w:rsidR="00400D78" w:rsidRPr="00AE1116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116"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 СОШ № 19: Морозова Я.А., 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родитель ученика 3</w:t>
      </w:r>
      <w:r w:rsidRPr="00AE1116">
        <w:rPr>
          <w:rFonts w:ascii="Times New Roman" w:eastAsia="Times New Roman" w:hAnsi="Times New Roman" w:cs="Times New Roman"/>
          <w:sz w:val="24"/>
          <w:szCs w:val="24"/>
        </w:rPr>
        <w:t xml:space="preserve"> класса: </w:t>
      </w:r>
      <w:proofErr w:type="spellStart"/>
      <w:r w:rsidRPr="00AE1116">
        <w:rPr>
          <w:rFonts w:ascii="Times New Roman" w:eastAsia="Times New Roman" w:hAnsi="Times New Roman" w:cs="Times New Roman"/>
          <w:sz w:val="24"/>
          <w:szCs w:val="24"/>
        </w:rPr>
        <w:t>Симанова</w:t>
      </w:r>
      <w:proofErr w:type="spellEnd"/>
      <w:r w:rsidRPr="00AE1116">
        <w:rPr>
          <w:rFonts w:ascii="Times New Roman" w:eastAsia="Times New Roman" w:hAnsi="Times New Roman" w:cs="Times New Roman"/>
          <w:sz w:val="24"/>
          <w:szCs w:val="24"/>
        </w:rPr>
        <w:t xml:space="preserve"> Н.П.</w:t>
      </w:r>
    </w:p>
    <w:p w:rsidR="00400D78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00D78" w:rsidRPr="001104DE" w:rsidRDefault="00400D78" w:rsidP="00400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Выступила Морозова Я.А., познакомила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Хабаровского края о  временном закрытии поселка, указала, что в связи с карантином из-за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продолжается  дистанционное обучение МБОУ СОШ № 19 до распоряжения правительства Хабаровского края, продолжаем обучение в штатном режиме на платформах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Классным руководителям вести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детей заданий, выданных на платформах.</w:t>
      </w:r>
    </w:p>
    <w:p w:rsidR="00400D78" w:rsidRDefault="00400D78" w:rsidP="00400D78">
      <w:pPr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400D78" w:rsidRDefault="00400D78" w:rsidP="00400D78">
      <w:pPr>
        <w:pStyle w:val="a5"/>
        <w:numPr>
          <w:ilvl w:val="0"/>
          <w:numId w:val="18"/>
        </w:numPr>
        <w:spacing w:before="190"/>
      </w:pPr>
      <w:r>
        <w:t>На основании постановления правительства Хабаровского края</w:t>
      </w:r>
    </w:p>
    <w:p w:rsidR="00400D78" w:rsidRDefault="00400D78" w:rsidP="00400D78">
      <w:pPr>
        <w:pStyle w:val="a3"/>
        <w:widowControl w:val="0"/>
        <w:tabs>
          <w:tab w:val="left" w:pos="650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Установить с 12 мая 2021 года следующий режим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работы:</w:t>
      </w:r>
    </w:p>
    <w:p w:rsidR="00400D78" w:rsidRDefault="00400D78" w:rsidP="00400D78">
      <w:pPr>
        <w:pStyle w:val="a3"/>
        <w:widowControl w:val="0"/>
        <w:numPr>
          <w:ilvl w:val="1"/>
          <w:numId w:val="18"/>
        </w:numPr>
        <w:tabs>
          <w:tab w:val="left" w:pos="650"/>
        </w:tabs>
        <w:autoSpaceDE w:val="0"/>
        <w:autoSpaceDN w:val="0"/>
        <w:spacing w:after="0" w:line="240" w:lineRule="auto"/>
        <w:ind w:left="0" w:right="22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администрации Учреждения, дежурство </w:t>
      </w:r>
      <w:proofErr w:type="gramStart"/>
      <w:r>
        <w:rPr>
          <w:rFonts w:ascii="Times New Roman" w:hAnsi="Times New Roman"/>
          <w:sz w:val="24"/>
        </w:rPr>
        <w:t>согласно графика</w:t>
      </w:r>
      <w:proofErr w:type="gramEnd"/>
      <w:r>
        <w:rPr>
          <w:rFonts w:ascii="Times New Roman" w:hAnsi="Times New Roman"/>
          <w:spacing w:val="2"/>
          <w:sz w:val="24"/>
        </w:rPr>
        <w:t xml:space="preserve">, </w:t>
      </w:r>
      <w:r>
        <w:rPr>
          <w:rFonts w:ascii="Times New Roman" w:hAnsi="Times New Roman"/>
          <w:sz w:val="24"/>
        </w:rPr>
        <w:t>по мере необходимости по вызову руководителя прибыть на рабочее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место.</w:t>
      </w:r>
    </w:p>
    <w:p w:rsidR="00400D78" w:rsidRDefault="00400D78" w:rsidP="00400D78">
      <w:pPr>
        <w:pStyle w:val="a3"/>
        <w:widowControl w:val="0"/>
        <w:numPr>
          <w:ilvl w:val="1"/>
          <w:numId w:val="18"/>
        </w:numPr>
        <w:tabs>
          <w:tab w:val="left" w:pos="650"/>
        </w:tabs>
        <w:autoSpaceDE w:val="0"/>
        <w:autoSpaceDN w:val="0"/>
        <w:spacing w:after="0" w:line="240" w:lineRule="auto"/>
        <w:ind w:left="0" w:right="23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педагогических работников, организовать дистанционное обучение из дома, согласно установленного расписания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Дневник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</w:t>
      </w:r>
      <w:proofErr w:type="spellEnd"/>
      <w:r>
        <w:rPr>
          <w:rFonts w:ascii="Times New Roman" w:hAnsi="Times New Roman"/>
          <w:sz w:val="24"/>
        </w:rPr>
        <w:t>).</w:t>
      </w:r>
    </w:p>
    <w:p w:rsidR="00400D78" w:rsidRDefault="00400D78" w:rsidP="00400D78">
      <w:pPr>
        <w:pStyle w:val="a3"/>
        <w:widowControl w:val="0"/>
        <w:numPr>
          <w:ilvl w:val="0"/>
          <w:numId w:val="18"/>
        </w:numPr>
        <w:tabs>
          <w:tab w:val="left" w:pos="65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Балдановой Т.Д. зам</w:t>
      </w:r>
      <w:proofErr w:type="gramStart"/>
      <w:r>
        <w:rPr>
          <w:rFonts w:ascii="Times New Roman" w:hAnsi="Times New Roman"/>
          <w:sz w:val="24"/>
        </w:rPr>
        <w:t>.д</w:t>
      </w:r>
      <w:proofErr w:type="gramEnd"/>
      <w:r>
        <w:rPr>
          <w:rFonts w:ascii="Times New Roman" w:hAnsi="Times New Roman"/>
          <w:sz w:val="24"/>
        </w:rPr>
        <w:t>иректора по ВР, собрать заявления с педагогических работников с согласованием их работы в данный период в срок до 13.05.2021г.</w:t>
      </w:r>
    </w:p>
    <w:p w:rsidR="00400D78" w:rsidRPr="00FC1BFA" w:rsidRDefault="00400D78" w:rsidP="00400D78">
      <w:pPr>
        <w:pStyle w:val="a3"/>
        <w:widowControl w:val="0"/>
        <w:numPr>
          <w:ilvl w:val="0"/>
          <w:numId w:val="18"/>
        </w:numPr>
        <w:tabs>
          <w:tab w:val="left" w:pos="522"/>
        </w:tabs>
        <w:autoSpaceDE w:val="0"/>
        <w:autoSpaceDN w:val="0"/>
        <w:spacing w:after="0" w:line="240" w:lineRule="auto"/>
        <w:ind w:left="0" w:right="22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Классным руководителям: провести беседы с обучающимися по телефонам или по электронной почте, что в дни с 13.05 необходимо находиться дома, не посещать общественные места, не собираться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группами.</w:t>
      </w:r>
    </w:p>
    <w:p w:rsidR="00400D78" w:rsidRPr="00FC1BFA" w:rsidRDefault="00400D78" w:rsidP="00400D78">
      <w:pPr>
        <w:pStyle w:val="a3"/>
        <w:ind w:left="428"/>
        <w:textAlignment w:val="baseline"/>
        <w:rPr>
          <w:rFonts w:ascii="Times New Roman" w:hAnsi="Times New Roman"/>
          <w:sz w:val="24"/>
          <w:szCs w:val="24"/>
        </w:rPr>
      </w:pP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Заседание № 8 от 04.06.2021</w:t>
      </w:r>
    </w:p>
    <w:p w:rsidR="00400D78" w:rsidRPr="00D27670" w:rsidRDefault="00400D78" w:rsidP="00400D78">
      <w:p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Повестка:</w:t>
      </w:r>
    </w:p>
    <w:p w:rsidR="00400D78" w:rsidRPr="00D2767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1.Обсуждение  плана работы </w:t>
      </w:r>
      <w:r>
        <w:rPr>
          <w:rFonts w:ascii="Times New Roman" w:eastAsia="Times New Roman" w:hAnsi="Times New Roman" w:cs="Times New Roman"/>
          <w:sz w:val="24"/>
          <w:szCs w:val="24"/>
        </w:rPr>
        <w:t>Управляющего совета на 2021-2022</w:t>
      </w:r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400D78" w:rsidRPr="00D2767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2.Организация отдыха, оздоровления и </w:t>
      </w:r>
      <w:proofErr w:type="gramStart"/>
      <w:r w:rsidRPr="00D27670">
        <w:rPr>
          <w:rFonts w:ascii="Times New Roman" w:eastAsia="Times New Roman" w:hAnsi="Times New Roman" w:cs="Times New Roman"/>
          <w:sz w:val="24"/>
          <w:szCs w:val="24"/>
        </w:rPr>
        <w:t>трудоустройства</w:t>
      </w:r>
      <w:proofErr w:type="gramEnd"/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летний период.</w:t>
      </w:r>
    </w:p>
    <w:p w:rsidR="00400D78" w:rsidRPr="00D27670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27670">
        <w:rPr>
          <w:rFonts w:ascii="Times New Roman" w:hAnsi="Times New Roman" w:cs="Times New Roman"/>
          <w:sz w:val="24"/>
          <w:szCs w:val="24"/>
        </w:rPr>
        <w:t>Организация летнего оздоровительного лагеря на базе школьного лагеря «Берёзка».</w:t>
      </w:r>
    </w:p>
    <w:p w:rsidR="00400D78" w:rsidRPr="00D27670" w:rsidRDefault="00400D78" w:rsidP="00400D7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27670">
        <w:rPr>
          <w:rFonts w:ascii="Times New Roman" w:hAnsi="Times New Roman" w:cs="Times New Roman"/>
          <w:sz w:val="24"/>
          <w:szCs w:val="24"/>
        </w:rPr>
        <w:t>Организация ремонта школы (привлечение внебюджетных средств).</w:t>
      </w:r>
    </w:p>
    <w:p w:rsidR="00400D78" w:rsidRPr="00D27670" w:rsidRDefault="00400D78" w:rsidP="00400D78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hAnsi="Times New Roman" w:cs="Times New Roman"/>
          <w:sz w:val="24"/>
          <w:szCs w:val="24"/>
        </w:rPr>
        <w:t xml:space="preserve">5. </w:t>
      </w:r>
      <w:r w:rsidRPr="00D27670">
        <w:rPr>
          <w:rFonts w:ascii="Times New Roman" w:eastAsia="Times New Roman" w:hAnsi="Times New Roman" w:cs="Times New Roman"/>
          <w:sz w:val="24"/>
          <w:szCs w:val="24"/>
        </w:rPr>
        <w:t>О подготовке школы к новому учебному году.</w:t>
      </w:r>
    </w:p>
    <w:p w:rsidR="00400D78" w:rsidRPr="00D27670" w:rsidRDefault="00400D78" w:rsidP="00400D78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670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Кравченко Ж.А. (председатель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1116">
        <w:rPr>
          <w:rFonts w:ascii="Times New Roman" w:eastAsia="Times New Roman" w:hAnsi="Times New Roman" w:cs="Times New Roman"/>
          <w:sz w:val="24"/>
          <w:szCs w:val="24"/>
        </w:rPr>
        <w:t>Шевлякова</w:t>
      </w:r>
      <w:proofErr w:type="spellEnd"/>
      <w:r w:rsidRPr="00AE1116">
        <w:rPr>
          <w:rFonts w:ascii="Times New Roman" w:eastAsia="Times New Roman" w:hAnsi="Times New Roman" w:cs="Times New Roman"/>
          <w:sz w:val="24"/>
          <w:szCs w:val="24"/>
        </w:rPr>
        <w:t xml:space="preserve"> О.Ю.</w:t>
      </w:r>
      <w:r>
        <w:rPr>
          <w:rFonts w:ascii="Times New Roman" w:eastAsia="Times New Roman" w:hAnsi="Times New Roman" w:cs="Times New Roman"/>
          <w:sz w:val="24"/>
          <w:szCs w:val="24"/>
        </w:rPr>
        <w:t>(член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Сатарова Н.Г. (член УС)</w:t>
      </w:r>
    </w:p>
    <w:p w:rsidR="00400D78" w:rsidRDefault="00400D78" w:rsidP="0040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Бакшеева М. (член УС)</w:t>
      </w:r>
    </w:p>
    <w:p w:rsidR="00400D78" w:rsidRPr="00400D78" w:rsidRDefault="00400D78" w:rsidP="00400D78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Глушенко Т.Н.(секретарь УС)</w:t>
      </w:r>
    </w:p>
    <w:p w:rsidR="00400D78" w:rsidRPr="00D27670" w:rsidRDefault="00400D78" w:rsidP="00400D7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Заслушали Кравченко Ж.А., которая представила план работы УС на следующий учебный год. </w:t>
      </w:r>
      <w:proofErr w:type="spellStart"/>
      <w:r w:rsidRPr="00D27670">
        <w:rPr>
          <w:rFonts w:ascii="Times New Roman" w:eastAsia="Times New Roman" w:hAnsi="Times New Roman" w:cs="Times New Roman"/>
          <w:sz w:val="24"/>
          <w:szCs w:val="24"/>
        </w:rPr>
        <w:t>Шевлякова</w:t>
      </w:r>
      <w:proofErr w:type="spellEnd"/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 О.Ю. представила план организации отдыха, оздоровления и </w:t>
      </w:r>
      <w:proofErr w:type="gramStart"/>
      <w:r w:rsidRPr="00D27670">
        <w:rPr>
          <w:rFonts w:ascii="Times New Roman" w:eastAsia="Times New Roman" w:hAnsi="Times New Roman" w:cs="Times New Roman"/>
          <w:sz w:val="24"/>
          <w:szCs w:val="24"/>
        </w:rPr>
        <w:t>трудоустройства</w:t>
      </w:r>
      <w:proofErr w:type="gramEnd"/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летний период, указала, на возможность пере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носа сроков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лагеря в связи с пан</w:t>
      </w:r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демией </w:t>
      </w:r>
      <w:proofErr w:type="spellStart"/>
      <w:r w:rsidRPr="00D27670">
        <w:rPr>
          <w:rFonts w:ascii="Times New Roman" w:eastAsia="Times New Roman" w:hAnsi="Times New Roman" w:cs="Times New Roman"/>
          <w:sz w:val="24"/>
          <w:szCs w:val="24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27670">
        <w:rPr>
          <w:rFonts w:ascii="Times New Roman" w:eastAsia="Times New Roman" w:hAnsi="Times New Roman" w:cs="Times New Roman"/>
          <w:sz w:val="24"/>
          <w:szCs w:val="24"/>
        </w:rPr>
        <w:t>Гриценко</w:t>
      </w:r>
      <w:proofErr w:type="spellEnd"/>
      <w:r w:rsidRPr="00D27670">
        <w:rPr>
          <w:rFonts w:ascii="Times New Roman" w:eastAsia="Times New Roman" w:hAnsi="Times New Roman" w:cs="Times New Roman"/>
          <w:sz w:val="24"/>
          <w:szCs w:val="24"/>
        </w:rPr>
        <w:t xml:space="preserve"> Л.И. рассказала, как идёт подготовка к ремонту школы, указала на необходимость привлечения внебюджетных средств.</w:t>
      </w:r>
    </w:p>
    <w:p w:rsidR="00400D78" w:rsidRPr="00282ECC" w:rsidRDefault="00400D78" w:rsidP="00400D78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ECC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400D78" w:rsidRPr="00D27670" w:rsidRDefault="00400D78" w:rsidP="00400D78">
      <w:pPr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>1. Конкретизировать план работы пришкольного лагеря.</w:t>
      </w:r>
    </w:p>
    <w:p w:rsidR="00400D78" w:rsidRPr="00D27670" w:rsidRDefault="00400D78" w:rsidP="00400D78">
      <w:pPr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>2. Обратиться в организации, где работают родители учащихся с просьбой об оказании  материальной помощи.</w:t>
      </w:r>
    </w:p>
    <w:p w:rsidR="00400D78" w:rsidRPr="00D27670" w:rsidRDefault="00400D78" w:rsidP="00400D78">
      <w:pPr>
        <w:rPr>
          <w:rFonts w:ascii="Times New Roman" w:eastAsia="Times New Roman" w:hAnsi="Times New Roman" w:cs="Times New Roman"/>
          <w:sz w:val="24"/>
          <w:szCs w:val="24"/>
        </w:rPr>
      </w:pPr>
      <w:r w:rsidRPr="00D27670">
        <w:rPr>
          <w:rFonts w:ascii="Times New Roman" w:eastAsia="Times New Roman" w:hAnsi="Times New Roman" w:cs="Times New Roman"/>
          <w:sz w:val="24"/>
          <w:szCs w:val="24"/>
        </w:rPr>
        <w:t>3. Ремонт школы проводить по мере поступления денежных средств. Ремонт классов проводить за счёт спонсорской помощи родителей.</w:t>
      </w:r>
    </w:p>
    <w:p w:rsidR="00C42B18" w:rsidRPr="00400D78" w:rsidRDefault="00400D78" w:rsidP="00400D7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7670">
        <w:rPr>
          <w:rFonts w:ascii="Times New Roman" w:hAnsi="Times New Roman" w:cs="Times New Roman"/>
          <w:sz w:val="24"/>
          <w:szCs w:val="24"/>
        </w:rPr>
        <w:t>Проблемы, возникающие в работе УС – сложность в получении внебюджетных средств (очень трудно идут на контакт организации и ЧП).</w:t>
      </w:r>
    </w:p>
    <w:p w:rsidR="00464858" w:rsidRDefault="00464858" w:rsidP="00464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464858" w:rsidRDefault="00AC47D8" w:rsidP="00464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89842610428</w:t>
      </w:r>
    </w:p>
    <w:p w:rsidR="00464858" w:rsidRDefault="00464858" w:rsidP="0046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i/>
          <w:sz w:val="24"/>
          <w:szCs w:val="24"/>
        </w:rPr>
        <w:t>Управляющего совета МБОУ СОШ № 19 п. Алонка.</w:t>
      </w:r>
    </w:p>
    <w:p w:rsidR="00464858" w:rsidRDefault="00464858" w:rsidP="004648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4858" w:rsidRDefault="00464858" w:rsidP="0046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Председатель У.С</w:t>
      </w:r>
      <w:r>
        <w:rPr>
          <w:rFonts w:ascii="Times New Roman" w:hAnsi="Times New Roman" w:cs="Times New Roman"/>
          <w:sz w:val="24"/>
          <w:szCs w:val="24"/>
        </w:rPr>
        <w:t xml:space="preserve">. – Кравченко Жанна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представитель общественности.</w:t>
      </w:r>
    </w:p>
    <w:p w:rsidR="00464858" w:rsidRDefault="00464858" w:rsidP="004648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Члены У.С.</w:t>
      </w:r>
    </w:p>
    <w:p w:rsidR="00BC44FE" w:rsidRPr="00BC44FE" w:rsidRDefault="00BC44FE" w:rsidP="00BC44FE">
      <w:pPr>
        <w:rPr>
          <w:rFonts w:ascii="Times New Roman" w:hAnsi="Times New Roman" w:cs="Times New Roman"/>
          <w:sz w:val="24"/>
          <w:szCs w:val="24"/>
        </w:rPr>
      </w:pPr>
      <w:r w:rsidRPr="00BC44FE">
        <w:rPr>
          <w:rFonts w:ascii="Times New Roman" w:hAnsi="Times New Roman" w:cs="Times New Roman"/>
          <w:sz w:val="24"/>
          <w:szCs w:val="24"/>
        </w:rPr>
        <w:t>- Шевлякова О.Ю. – учитель МБОУ СОШ №19;</w:t>
      </w:r>
    </w:p>
    <w:p w:rsidR="00BC44FE" w:rsidRPr="00BC44FE" w:rsidRDefault="00C42B18" w:rsidP="00BC4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Глушенко Т.Н</w:t>
      </w:r>
      <w:r w:rsidR="00BC44FE" w:rsidRPr="00BC44FE">
        <w:rPr>
          <w:rFonts w:ascii="Times New Roman" w:hAnsi="Times New Roman" w:cs="Times New Roman"/>
          <w:sz w:val="24"/>
          <w:szCs w:val="24"/>
        </w:rPr>
        <w:t>. –  учитель МБОУ СОШ №19;</w:t>
      </w:r>
    </w:p>
    <w:p w:rsidR="00BC44FE" w:rsidRPr="00BC44FE" w:rsidRDefault="00BC44FE" w:rsidP="00BC44FE">
      <w:pPr>
        <w:rPr>
          <w:rFonts w:ascii="Times New Roman" w:hAnsi="Times New Roman" w:cs="Times New Roman"/>
          <w:sz w:val="24"/>
          <w:szCs w:val="24"/>
        </w:rPr>
      </w:pPr>
      <w:r w:rsidRPr="00BC44FE">
        <w:rPr>
          <w:rFonts w:ascii="Times New Roman" w:hAnsi="Times New Roman" w:cs="Times New Roman"/>
          <w:sz w:val="24"/>
          <w:szCs w:val="24"/>
        </w:rPr>
        <w:t>-  Сатарова Н.Г. – представитель родительской общественности;</w:t>
      </w:r>
    </w:p>
    <w:p w:rsidR="00464858" w:rsidRPr="00C42B18" w:rsidRDefault="00400D78" w:rsidP="00C42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Бакшеева М. – ученица 11</w:t>
      </w:r>
      <w:r w:rsidR="00BC44FE" w:rsidRPr="00BC44FE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464858" w:rsidRDefault="00464858" w:rsidP="0046485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распределению стимулирующих добавок педагогическим работникам школы члены УС не привлекались. </w:t>
      </w:r>
    </w:p>
    <w:p w:rsidR="00464858" w:rsidRDefault="00464858" w:rsidP="00464858">
      <w:pPr>
        <w:spacing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Активное участие Управляющий Совет принимал в  школьных  традиционных праздниках:</w:t>
      </w:r>
    </w:p>
    <w:p w:rsidR="00464858" w:rsidRDefault="00464858" w:rsidP="00464858">
      <w:pPr>
        <w:spacing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«День знаний»</w:t>
      </w:r>
    </w:p>
    <w:p w:rsidR="00464858" w:rsidRDefault="00464858" w:rsidP="00464858">
      <w:pPr>
        <w:spacing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Общешкольные информационные линейки</w:t>
      </w:r>
    </w:p>
    <w:p w:rsidR="00464858" w:rsidRDefault="00464858" w:rsidP="00464858">
      <w:pPr>
        <w:spacing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Новогодние мероприятия</w:t>
      </w:r>
    </w:p>
    <w:p w:rsidR="00464858" w:rsidRDefault="001A2CFE" w:rsidP="001A2CFE">
      <w:pPr>
        <w:spacing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Месячник ко Дню Защитника Отечества</w:t>
      </w:r>
    </w:p>
    <w:p w:rsidR="001A2CFE" w:rsidRDefault="001A2CFE" w:rsidP="001A2CFE">
      <w:pPr>
        <w:spacing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Празднование Дня победы в ВОВ</w:t>
      </w:r>
    </w:p>
    <w:p w:rsidR="00464858" w:rsidRDefault="00464858" w:rsidP="00464858">
      <w:pPr>
        <w:spacing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 Совет принимал активное участие в развитии материально-технической базы обра</w:t>
      </w:r>
      <w:r w:rsidR="001A2CFE">
        <w:rPr>
          <w:rFonts w:ascii="Times New Roman" w:eastAsia="Times New Roman" w:hAnsi="Times New Roman" w:cs="Times New Roman"/>
          <w:sz w:val="24"/>
          <w:szCs w:val="24"/>
        </w:rPr>
        <w:t>зовательного пространства в 2019-2020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году, развитии квалификационного ресурса учителей, совершенствовании информационного обеспечения учебного процесса, текущем ремонте здания школы.</w:t>
      </w:r>
    </w:p>
    <w:p w:rsidR="00464858" w:rsidRDefault="00464858" w:rsidP="00464858">
      <w:pPr>
        <w:spacing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   В рамках профильного обучения для обучающихся школы было организовано и проведено ряд экскурсий на предприятия посёлка.</w:t>
      </w:r>
    </w:p>
    <w:p w:rsidR="00464858" w:rsidRDefault="00464858" w:rsidP="00464858">
      <w:pPr>
        <w:spacing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целью создания благоприятной  морально-нравственной атмосферы в школе было проведено собрание общешкольного родительского комитета совместно с Управляющим Советом.  Таким образом, план Управляющего Совета реализован полностью. </w:t>
      </w:r>
    </w:p>
    <w:p w:rsidR="00464858" w:rsidRDefault="00464858" w:rsidP="00464858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:rsidR="00464858" w:rsidRDefault="00464858" w:rsidP="00464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Низкий уровень привлечения внебюджетных средств.</w:t>
      </w:r>
    </w:p>
    <w:p w:rsidR="00464858" w:rsidRDefault="00464858" w:rsidP="00464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Недостаточное участие Совета в реализации Программы развития школы.</w:t>
      </w:r>
    </w:p>
    <w:p w:rsidR="00464858" w:rsidRDefault="00464858" w:rsidP="00464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Недостаточное информирование жителей поселка п. Алонка о работе УС.</w:t>
      </w:r>
    </w:p>
    <w:p w:rsidR="00464858" w:rsidRDefault="00BC44FE" w:rsidP="004648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на </w:t>
      </w:r>
      <w:r w:rsidR="00400D78">
        <w:rPr>
          <w:rFonts w:ascii="Times New Roman" w:hAnsi="Times New Roman" w:cs="Times New Roman"/>
          <w:b/>
          <w:sz w:val="24"/>
          <w:szCs w:val="24"/>
        </w:rPr>
        <w:t>2021-2022</w:t>
      </w:r>
      <w:r w:rsidR="00464858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464858" w:rsidRDefault="00464858" w:rsidP="0046485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качественную работу по привлечению внебюджетных средств.</w:t>
      </w:r>
    </w:p>
    <w:p w:rsidR="00464858" w:rsidRDefault="00464858" w:rsidP="00C42B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участие в  деятельности школы по вопросам повышения качества образования.</w:t>
      </w:r>
    </w:p>
    <w:p w:rsidR="00464858" w:rsidRDefault="00464858" w:rsidP="00C42B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Систематизировать информацию на сайте школы о деятельности Совета. </w:t>
      </w:r>
    </w:p>
    <w:p w:rsidR="00464858" w:rsidRDefault="00464858" w:rsidP="0046485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Привлечь больше учащихся к самоуправлению в школе.</w:t>
      </w:r>
    </w:p>
    <w:p w:rsidR="00464858" w:rsidRDefault="00464858" w:rsidP="0046485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посещаемостью учащихся занятий в школе.</w:t>
      </w:r>
    </w:p>
    <w:p w:rsidR="00464858" w:rsidRDefault="00464858" w:rsidP="0046485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Увеличить количество детей, занятых в системе  дополнительного образования.</w:t>
      </w:r>
    </w:p>
    <w:p w:rsidR="00464858" w:rsidRDefault="00464858" w:rsidP="0046485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Пополнение материально-технической базы</w:t>
      </w:r>
    </w:p>
    <w:p w:rsidR="00CE4FEE" w:rsidRDefault="00400D78" w:rsidP="00464858">
      <w:r>
        <w:rPr>
          <w:rFonts w:ascii="Times New Roman" w:eastAsia="Times New Roman" w:hAnsi="Times New Roman" w:cs="Times New Roman"/>
          <w:sz w:val="24"/>
          <w:szCs w:val="24"/>
        </w:rPr>
        <w:t>Отчет о работе в 2020-2021</w:t>
      </w:r>
      <w:r w:rsidR="0046485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будет опубликован на сайте шко</w:t>
      </w:r>
      <w:r w:rsidR="00BC44FE">
        <w:rPr>
          <w:rFonts w:ascii="Times New Roman" w:eastAsia="Times New Roman" w:hAnsi="Times New Roman" w:cs="Times New Roman"/>
          <w:sz w:val="24"/>
          <w:szCs w:val="24"/>
        </w:rPr>
        <w:t>лы.</w:t>
      </w:r>
    </w:p>
    <w:sectPr w:rsidR="00CE4FEE" w:rsidSect="0039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720"/>
    <w:multiLevelType w:val="multilevel"/>
    <w:tmpl w:val="8ABCB6D4"/>
    <w:lvl w:ilvl="0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7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97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16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34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53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71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0" w:hanging="428"/>
      </w:pPr>
      <w:rPr>
        <w:lang w:val="ru-RU" w:eastAsia="en-US" w:bidi="ar-SA"/>
      </w:rPr>
    </w:lvl>
  </w:abstractNum>
  <w:abstractNum w:abstractNumId="1">
    <w:nsid w:val="05DF61F9"/>
    <w:multiLevelType w:val="hybridMultilevel"/>
    <w:tmpl w:val="76E6B6D8"/>
    <w:lvl w:ilvl="0" w:tplc="A798F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C30C7"/>
    <w:multiLevelType w:val="multilevel"/>
    <w:tmpl w:val="8ABCB6D4"/>
    <w:lvl w:ilvl="0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7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97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16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34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53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71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0" w:hanging="428"/>
      </w:pPr>
      <w:rPr>
        <w:lang w:val="ru-RU" w:eastAsia="en-US" w:bidi="ar-SA"/>
      </w:rPr>
    </w:lvl>
  </w:abstractNum>
  <w:abstractNum w:abstractNumId="3">
    <w:nsid w:val="0AF62C7A"/>
    <w:multiLevelType w:val="hybridMultilevel"/>
    <w:tmpl w:val="CC20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D055B"/>
    <w:multiLevelType w:val="hybridMultilevel"/>
    <w:tmpl w:val="CC20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B2B99"/>
    <w:multiLevelType w:val="hybridMultilevel"/>
    <w:tmpl w:val="D71C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65B9B"/>
    <w:multiLevelType w:val="hybridMultilevel"/>
    <w:tmpl w:val="CC20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23A62"/>
    <w:multiLevelType w:val="hybridMultilevel"/>
    <w:tmpl w:val="5C0CB8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40F17"/>
    <w:multiLevelType w:val="multilevel"/>
    <w:tmpl w:val="8ABCB6D4"/>
    <w:lvl w:ilvl="0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7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97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16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34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53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71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0" w:hanging="428"/>
      </w:pPr>
      <w:rPr>
        <w:lang w:val="ru-RU" w:eastAsia="en-US" w:bidi="ar-SA"/>
      </w:rPr>
    </w:lvl>
  </w:abstractNum>
  <w:abstractNum w:abstractNumId="9">
    <w:nsid w:val="4F960048"/>
    <w:multiLevelType w:val="multilevel"/>
    <w:tmpl w:val="8ABCB6D4"/>
    <w:lvl w:ilvl="0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7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97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16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34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53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71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0" w:hanging="428"/>
      </w:pPr>
      <w:rPr>
        <w:lang w:val="ru-RU" w:eastAsia="en-US" w:bidi="ar-SA"/>
      </w:rPr>
    </w:lvl>
  </w:abstractNum>
  <w:abstractNum w:abstractNumId="10">
    <w:nsid w:val="6419522F"/>
    <w:multiLevelType w:val="hybridMultilevel"/>
    <w:tmpl w:val="25D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A9018D"/>
    <w:multiLevelType w:val="hybridMultilevel"/>
    <w:tmpl w:val="838CFCE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B91EEC"/>
    <w:multiLevelType w:val="hybridMultilevel"/>
    <w:tmpl w:val="D71C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  <w:num w:numId="12">
    <w:abstractNumId w:val="8"/>
  </w:num>
  <w:num w:numId="13">
    <w:abstractNumId w:val="3"/>
  </w:num>
  <w:num w:numId="14">
    <w:abstractNumId w:val="11"/>
  </w:num>
  <w:num w:numId="15">
    <w:abstractNumId w:val="12"/>
  </w:num>
  <w:num w:numId="16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64858"/>
    <w:rsid w:val="000A390B"/>
    <w:rsid w:val="001A2CFE"/>
    <w:rsid w:val="00397820"/>
    <w:rsid w:val="003B72EE"/>
    <w:rsid w:val="00400D78"/>
    <w:rsid w:val="00464858"/>
    <w:rsid w:val="00747C87"/>
    <w:rsid w:val="008842A1"/>
    <w:rsid w:val="00A13AE2"/>
    <w:rsid w:val="00A324AD"/>
    <w:rsid w:val="00AC47D8"/>
    <w:rsid w:val="00AE3836"/>
    <w:rsid w:val="00AF305E"/>
    <w:rsid w:val="00B07566"/>
    <w:rsid w:val="00BA3E2B"/>
    <w:rsid w:val="00BC44FE"/>
    <w:rsid w:val="00BC6FB8"/>
    <w:rsid w:val="00C10002"/>
    <w:rsid w:val="00C42B18"/>
    <w:rsid w:val="00CE4FEE"/>
    <w:rsid w:val="00E446BD"/>
    <w:rsid w:val="00E66B20"/>
    <w:rsid w:val="00E86EB2"/>
    <w:rsid w:val="00F95904"/>
    <w:rsid w:val="00FA3869"/>
    <w:rsid w:val="00FF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85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64858"/>
    <w:pPr>
      <w:spacing w:after="0" w:line="240" w:lineRule="auto"/>
      <w:ind w:firstLine="709"/>
      <w:jc w:val="both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unhideWhenUsed/>
    <w:qFormat/>
    <w:rsid w:val="00FA3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A386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№19</Company>
  <LinksUpToDate>false</LinksUpToDate>
  <CharactersWithSpaces>18502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Метелева Т.В.</dc:creator>
  <cp:keywords/>
  <dc:description/>
  <cp:lastModifiedBy>User</cp:lastModifiedBy>
  <cp:revision>13</cp:revision>
  <cp:lastPrinted>2019-05-30T22:46:00Z</cp:lastPrinted>
  <dcterms:created xsi:type="dcterms:W3CDTF">2018-05-30T21:37:00Z</dcterms:created>
  <dcterms:modified xsi:type="dcterms:W3CDTF">2021-05-14T07:22:00Z</dcterms:modified>
</cp:coreProperties>
</file>